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b/>
          <w:sz w:val="24"/>
          <w:szCs w:val="24"/>
        </w:rPr>
        <w:t>«Рассмотрено»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b/>
          <w:sz w:val="24"/>
          <w:szCs w:val="24"/>
        </w:rPr>
        <w:t>«Согласовано»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b/>
          <w:sz w:val="24"/>
          <w:szCs w:val="24"/>
        </w:rPr>
        <w:t>«Утверждаю»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кафедры                               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Зам. Директора по УР               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  <w:t>Директор МБОУ «Лицей №83-ЦО»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_____________/Горшкова И.Г./         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  <w:t xml:space="preserve">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  <w:t>_____________/</w:t>
      </w:r>
      <w:proofErr w:type="spellStart"/>
      <w:r w:rsidRPr="00315306">
        <w:rPr>
          <w:rFonts w:ascii="Times New Roman" w:eastAsia="Times New Roman" w:hAnsi="Times New Roman" w:cs="Times New Roman"/>
          <w:sz w:val="24"/>
          <w:szCs w:val="24"/>
        </w:rPr>
        <w:t>Шабурова</w:t>
      </w:r>
      <w:proofErr w:type="spellEnd"/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 А.А./       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  <w:t xml:space="preserve">______________/ </w:t>
      </w:r>
      <w:proofErr w:type="spellStart"/>
      <w:r w:rsidRPr="00315306">
        <w:rPr>
          <w:rFonts w:ascii="Times New Roman" w:eastAsia="Times New Roman" w:hAnsi="Times New Roman" w:cs="Times New Roman"/>
          <w:sz w:val="24"/>
          <w:szCs w:val="24"/>
        </w:rPr>
        <w:t>Бикуева</w:t>
      </w:r>
      <w:proofErr w:type="spellEnd"/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 Д.Д./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Протокол  №   1                                                                                                            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«_31___»_____08____2018г.                             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  <w:t xml:space="preserve">«__31__»____08_____2018г.                                </w:t>
      </w:r>
      <w:r w:rsidRPr="00315306">
        <w:rPr>
          <w:rFonts w:ascii="Times New Roman" w:eastAsia="Times New Roman" w:hAnsi="Times New Roman" w:cs="Times New Roman"/>
          <w:sz w:val="24"/>
          <w:szCs w:val="24"/>
        </w:rPr>
        <w:tab/>
        <w:t>«___31_»_____08____2018г.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>учебного предмета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>муниципального бюджетного общеобразовательного учреждения «Лицей №83-Центр образования» Приволжского района г. Казани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15306">
        <w:rPr>
          <w:rFonts w:ascii="Times New Roman" w:eastAsia="Times New Roman" w:hAnsi="Times New Roman" w:cs="Times New Roman"/>
          <w:sz w:val="24"/>
          <w:szCs w:val="24"/>
        </w:rPr>
        <w:t>Гиниятуллиной</w:t>
      </w:r>
      <w:proofErr w:type="spellEnd"/>
      <w:r w:rsidRPr="00315306">
        <w:rPr>
          <w:rFonts w:ascii="Times New Roman" w:eastAsia="Times New Roman" w:hAnsi="Times New Roman" w:cs="Times New Roman"/>
          <w:sz w:val="24"/>
          <w:szCs w:val="24"/>
        </w:rPr>
        <w:t xml:space="preserve"> Марины  Анатольевны, учителя первой кв. категории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 русской  литературе</w:t>
      </w:r>
      <w:r w:rsidRPr="00315306">
        <w:rPr>
          <w:rFonts w:ascii="Times New Roman" w:eastAsia="Times New Roman" w:hAnsi="Times New Roman" w:cs="Times New Roman"/>
          <w:b/>
          <w:sz w:val="24"/>
          <w:szCs w:val="24"/>
        </w:rPr>
        <w:t xml:space="preserve">, 6 класс  </w:t>
      </w: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315306" w:rsidRPr="00315306" w:rsidRDefault="00315306" w:rsidP="003153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</w:p>
    <w:p w:rsidR="00315306" w:rsidRPr="00315306" w:rsidRDefault="00315306" w:rsidP="003153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>протокол №1</w:t>
      </w:r>
    </w:p>
    <w:p w:rsidR="00315306" w:rsidRPr="00315306" w:rsidRDefault="00315306" w:rsidP="003153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15306">
        <w:rPr>
          <w:rFonts w:ascii="Times New Roman" w:eastAsia="Times New Roman" w:hAnsi="Times New Roman" w:cs="Times New Roman"/>
          <w:sz w:val="24"/>
          <w:szCs w:val="24"/>
        </w:rPr>
        <w:t>от «31» августа 2018г.</w:t>
      </w:r>
    </w:p>
    <w:p w:rsidR="00315306" w:rsidRPr="00315306" w:rsidRDefault="00315306" w:rsidP="003153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5306" w:rsidRPr="00315306" w:rsidRDefault="00315306" w:rsidP="00315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315306">
        <w:rPr>
          <w:rFonts w:ascii="Times New Roman" w:eastAsia="Times New Roman" w:hAnsi="Times New Roman" w:cs="Times New Roman"/>
          <w:sz w:val="24"/>
          <w:szCs w:val="24"/>
        </w:rPr>
        <w:t>2018/2019 учебный год</w:t>
      </w:r>
    </w:p>
    <w:p w:rsidR="009B08AE" w:rsidRDefault="00B9713C" w:rsidP="009B08AE">
      <w:pPr>
        <w:tabs>
          <w:tab w:val="num" w:pos="720"/>
        </w:tabs>
        <w:rPr>
          <w:rFonts w:ascii="Times New Roman" w:hAnsi="Times New Roman" w:cs="Times New Roman"/>
          <w:b/>
          <w:sz w:val="24"/>
          <w:szCs w:val="24"/>
        </w:rPr>
        <w:sectPr w:rsidR="009B08AE" w:rsidSect="002D7E1D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B9713C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9713C" w:rsidRPr="009B08AE" w:rsidRDefault="00B9713C" w:rsidP="009B08A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9713C" w:rsidRPr="00471105" w:rsidRDefault="00B9713C" w:rsidP="0047110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1105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4C2FD2" w:rsidRDefault="004C2FD2" w:rsidP="004711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51142" w:rsidRPr="007364E4" w:rsidRDefault="00C51142" w:rsidP="00B31B7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lang w:eastAsia="ar-SA"/>
        </w:rPr>
      </w:pPr>
      <w:r w:rsidRPr="007364E4">
        <w:rPr>
          <w:rFonts w:ascii="Times New Roman" w:hAnsi="Times New Roman" w:cs="Times New Roman"/>
          <w:lang w:eastAsia="ar-SA"/>
        </w:rPr>
        <w:t>Рабочая программа по литературе составлена на основе:</w:t>
      </w:r>
    </w:p>
    <w:p w:rsidR="001D072B" w:rsidRPr="007364E4" w:rsidRDefault="00C51142" w:rsidP="001D072B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7364E4">
        <w:rPr>
          <w:rFonts w:ascii="Times New Roman" w:hAnsi="Times New Roman" w:cs="Times New Roman"/>
        </w:rPr>
        <w:t>– требований Федеральных государственных образовательных стандартов основного  общего образования</w:t>
      </w:r>
      <w:r w:rsidR="001D072B" w:rsidRPr="007364E4">
        <w:rPr>
          <w:rFonts w:ascii="Times New Roman" w:hAnsi="Times New Roman" w:cs="Times New Roman"/>
        </w:rPr>
        <w:t xml:space="preserve"> (Федеральный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="001D072B" w:rsidRPr="007364E4">
          <w:rPr>
            <w:rFonts w:ascii="Times New Roman" w:hAnsi="Times New Roman" w:cs="Times New Roman"/>
          </w:rPr>
          <w:t>2012 г</w:t>
        </w:r>
      </w:smartTag>
      <w:r w:rsidR="001D072B" w:rsidRPr="007364E4">
        <w:rPr>
          <w:rFonts w:ascii="Times New Roman" w:hAnsi="Times New Roman" w:cs="Times New Roman"/>
        </w:rPr>
        <w:t>. №273-ФЗ «Об образовании в Российской Федерации»,  Федерального Государственный образовательный стандарт основного общего образования, утвержденного пр</w:t>
      </w:r>
      <w:r w:rsidR="001D072B" w:rsidRPr="007364E4">
        <w:rPr>
          <w:rFonts w:ascii="Times New Roman" w:hAnsi="Times New Roman" w:cs="Times New Roman"/>
        </w:rPr>
        <w:t>и</w:t>
      </w:r>
      <w:r w:rsidR="001D072B" w:rsidRPr="007364E4">
        <w:rPr>
          <w:rFonts w:ascii="Times New Roman" w:hAnsi="Times New Roman" w:cs="Times New Roman"/>
        </w:rPr>
        <w:t xml:space="preserve">казом </w:t>
      </w:r>
      <w:proofErr w:type="spellStart"/>
      <w:r w:rsidR="001D072B" w:rsidRPr="007364E4">
        <w:rPr>
          <w:rFonts w:ascii="Times New Roman" w:hAnsi="Times New Roman" w:cs="Times New Roman"/>
        </w:rPr>
        <w:t>МОиН</w:t>
      </w:r>
      <w:proofErr w:type="spellEnd"/>
      <w:r w:rsidR="001D072B" w:rsidRPr="007364E4">
        <w:rPr>
          <w:rFonts w:ascii="Times New Roman" w:hAnsi="Times New Roman" w:cs="Times New Roman"/>
        </w:rPr>
        <w:t xml:space="preserve"> РФ от 17.12.2010 №1897, приказ </w:t>
      </w:r>
      <w:proofErr w:type="spellStart"/>
      <w:r w:rsidR="001D072B" w:rsidRPr="007364E4">
        <w:rPr>
          <w:rFonts w:ascii="Times New Roman" w:hAnsi="Times New Roman" w:cs="Times New Roman"/>
        </w:rPr>
        <w:t>Минобрнауки</w:t>
      </w:r>
      <w:proofErr w:type="spellEnd"/>
      <w:r w:rsidR="001D072B" w:rsidRPr="007364E4">
        <w:rPr>
          <w:rFonts w:ascii="Times New Roman" w:hAnsi="Times New Roman" w:cs="Times New Roman"/>
        </w:rPr>
        <w:t xml:space="preserve"> России от 30.08.2013 года № 1015  «Об утверждении и введении в действие федерального госуда</w:t>
      </w:r>
      <w:r w:rsidR="001D072B" w:rsidRPr="007364E4">
        <w:rPr>
          <w:rFonts w:ascii="Times New Roman" w:hAnsi="Times New Roman" w:cs="Times New Roman"/>
        </w:rPr>
        <w:t>р</w:t>
      </w:r>
      <w:r w:rsidR="001D072B" w:rsidRPr="007364E4">
        <w:rPr>
          <w:rFonts w:ascii="Times New Roman" w:hAnsi="Times New Roman" w:cs="Times New Roman"/>
        </w:rPr>
        <w:t xml:space="preserve">ственного образовательного стандарта основного общего образования», приказ </w:t>
      </w:r>
      <w:proofErr w:type="spellStart"/>
      <w:r w:rsidR="001D072B" w:rsidRPr="007364E4">
        <w:rPr>
          <w:rFonts w:ascii="Times New Roman" w:hAnsi="Times New Roman" w:cs="Times New Roman"/>
        </w:rPr>
        <w:t>Минобрнауки</w:t>
      </w:r>
      <w:proofErr w:type="spellEnd"/>
      <w:r w:rsidR="001D072B" w:rsidRPr="007364E4">
        <w:rPr>
          <w:rFonts w:ascii="Times New Roman" w:hAnsi="Times New Roman" w:cs="Times New Roman"/>
        </w:rPr>
        <w:t xml:space="preserve"> России от 5.03</w:t>
      </w:r>
      <w:proofErr w:type="gramEnd"/>
      <w:r w:rsidR="001D072B" w:rsidRPr="007364E4">
        <w:rPr>
          <w:rFonts w:ascii="Times New Roman" w:hAnsi="Times New Roman" w:cs="Times New Roman"/>
        </w:rPr>
        <w:t xml:space="preserve">. </w:t>
      </w:r>
      <w:proofErr w:type="gramStart"/>
      <w:r w:rsidR="001D072B" w:rsidRPr="007364E4">
        <w:rPr>
          <w:rFonts w:ascii="Times New Roman" w:hAnsi="Times New Roman" w:cs="Times New Roman"/>
        </w:rPr>
        <w:t>2004 г. №1089 «Об утверждении федерального ко</w:t>
      </w:r>
      <w:r w:rsidR="001D072B" w:rsidRPr="007364E4">
        <w:rPr>
          <w:rFonts w:ascii="Times New Roman" w:hAnsi="Times New Roman" w:cs="Times New Roman"/>
        </w:rPr>
        <w:t>м</w:t>
      </w:r>
      <w:r w:rsidR="001D072B" w:rsidRPr="007364E4">
        <w:rPr>
          <w:rFonts w:ascii="Times New Roman" w:hAnsi="Times New Roman" w:cs="Times New Roman"/>
        </w:rPr>
        <w:t xml:space="preserve">понента государственных образовательных стандартов начального общего, основного общего и среднего (полного) общего образования», приказ </w:t>
      </w:r>
      <w:proofErr w:type="spellStart"/>
      <w:r w:rsidR="001D072B" w:rsidRPr="007364E4">
        <w:rPr>
          <w:rFonts w:ascii="Times New Roman" w:hAnsi="Times New Roman" w:cs="Times New Roman"/>
        </w:rPr>
        <w:t>Минобрнауки</w:t>
      </w:r>
      <w:proofErr w:type="spellEnd"/>
      <w:r w:rsidR="001D072B" w:rsidRPr="007364E4">
        <w:rPr>
          <w:rFonts w:ascii="Times New Roman" w:hAnsi="Times New Roman" w:cs="Times New Roman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</w:t>
      </w:r>
      <w:r w:rsidR="001D072B" w:rsidRPr="007364E4">
        <w:rPr>
          <w:rFonts w:ascii="Times New Roman" w:hAnsi="Times New Roman" w:cs="Times New Roman"/>
        </w:rPr>
        <w:t>с</w:t>
      </w:r>
      <w:r w:rsidR="001D072B" w:rsidRPr="007364E4">
        <w:rPr>
          <w:rFonts w:ascii="Times New Roman" w:hAnsi="Times New Roman" w:cs="Times New Roman"/>
        </w:rPr>
        <w:t>се в образовательных учреждениях, реализующих образовательные программы общего образования и имеющих государственную аккредитацию»);</w:t>
      </w:r>
      <w:proofErr w:type="gramEnd"/>
    </w:p>
    <w:p w:rsidR="00C51142" w:rsidRPr="007364E4" w:rsidRDefault="001D072B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- </w:t>
      </w:r>
      <w:r w:rsidR="00C51142" w:rsidRPr="007364E4">
        <w:rPr>
          <w:rFonts w:ascii="Times New Roman" w:hAnsi="Times New Roman" w:cs="Times New Roman"/>
        </w:rPr>
        <w:t>основной образовательной программы основного общего образования образовательной организации;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– примерной программы по учебным предметам. Литература. 5-9 классы: проект. – М.: Просвещение, 2011 – (Стандарты второго поколения);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– программы по литературе к учебникам для 5– 9 классов общеобразовательной школы / Литература. Рабочие программы. Предметная линия учебников под редакцией В.Я.Коровиной. 5-9 классы – М.: Просвещение, 201</w:t>
      </w:r>
      <w:r w:rsidR="001D072B" w:rsidRPr="007364E4">
        <w:rPr>
          <w:rFonts w:ascii="Times New Roman" w:hAnsi="Times New Roman" w:cs="Times New Roman"/>
        </w:rPr>
        <w:t>3</w:t>
      </w:r>
      <w:r w:rsidRPr="007364E4">
        <w:rPr>
          <w:rFonts w:ascii="Times New Roman" w:hAnsi="Times New Roman" w:cs="Times New Roman"/>
        </w:rPr>
        <w:t>.</w:t>
      </w:r>
    </w:p>
    <w:p w:rsidR="001D072B" w:rsidRPr="007364E4" w:rsidRDefault="001D072B" w:rsidP="001D072B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  <w:b/>
        </w:rPr>
        <w:t xml:space="preserve">Целью изучения литературы  в основной школе </w:t>
      </w:r>
      <w:r w:rsidRPr="007364E4">
        <w:rPr>
          <w:rFonts w:ascii="Times New Roman" w:hAnsi="Times New Roman" w:cs="Times New Roman"/>
        </w:rPr>
        <w:t>является развитие устойчивого интереса к самостоятельному чтению и формирование представлений о русской литературе как национальном достоянии.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7364E4">
        <w:rPr>
          <w:rFonts w:ascii="Times New Roman" w:hAnsi="Times New Roman" w:cs="Times New Roman"/>
          <w:b/>
        </w:rPr>
        <w:t>Задачи обучения литературе:</w:t>
      </w:r>
    </w:p>
    <w:p w:rsidR="00C51142" w:rsidRPr="007364E4" w:rsidRDefault="00C51142" w:rsidP="00F3778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последовательное формирование умения читать, комментировать, анализировать и интерпретировать художественный текст;</w:t>
      </w:r>
    </w:p>
    <w:p w:rsidR="00C51142" w:rsidRPr="007364E4" w:rsidRDefault="00C51142" w:rsidP="00F3778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осваивать теоретические понятия, которые способствуют более глубокому постижению произведений искусства;</w:t>
      </w:r>
    </w:p>
    <w:p w:rsidR="00C51142" w:rsidRPr="007364E4" w:rsidRDefault="00C51142" w:rsidP="00F3778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овладевать знаниями и умениями аналитического характера и теми, которые связаны с развитием воссоздающего воображения и творческой деятельн</w:t>
      </w:r>
      <w:r w:rsidRPr="007364E4">
        <w:rPr>
          <w:rFonts w:ascii="Times New Roman" w:hAnsi="Times New Roman" w:cs="Times New Roman"/>
        </w:rPr>
        <w:t>о</w:t>
      </w:r>
      <w:r w:rsidRPr="007364E4">
        <w:rPr>
          <w:rFonts w:ascii="Times New Roman" w:hAnsi="Times New Roman" w:cs="Times New Roman"/>
        </w:rPr>
        <w:t>стью;</w:t>
      </w:r>
    </w:p>
    <w:p w:rsidR="00C51142" w:rsidRPr="007364E4" w:rsidRDefault="00C51142" w:rsidP="00F3778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расширять опыт коммуникации, совершенствуя собственную устную и письменную речь;</w:t>
      </w:r>
    </w:p>
    <w:p w:rsidR="00C51142" w:rsidRPr="007364E4" w:rsidRDefault="00C51142" w:rsidP="00F3778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формировать представление о литературе как виде искусства, знакомиться с литературным процессом и осознавать его связь с процессом историч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>ским;</w:t>
      </w:r>
    </w:p>
    <w:p w:rsidR="00C51142" w:rsidRPr="007364E4" w:rsidRDefault="00C51142" w:rsidP="00F3778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совершенствовать читательское мастерство, целенаправленно развивать способности, необходимые для успешной социализации и самореализации личности;</w:t>
      </w:r>
    </w:p>
    <w:p w:rsidR="00C51142" w:rsidRPr="007364E4" w:rsidRDefault="00C51142" w:rsidP="00F3778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овладевать </w:t>
      </w:r>
      <w:proofErr w:type="spellStart"/>
      <w:r w:rsidRPr="007364E4">
        <w:rPr>
          <w:rFonts w:ascii="Times New Roman" w:hAnsi="Times New Roman" w:cs="Times New Roman"/>
        </w:rPr>
        <w:t>общеучебными</w:t>
      </w:r>
      <w:proofErr w:type="spellEnd"/>
      <w:r w:rsidRPr="007364E4">
        <w:rPr>
          <w:rFonts w:ascii="Times New Roman" w:hAnsi="Times New Roman" w:cs="Times New Roman"/>
        </w:rPr>
        <w:t xml:space="preserve"> умениями и универсальными учебными действиями (формулирование цели деятельности, ее планирования, осуществление библиографического поиска, умение находить и обрабатывать необходимую информацию из различных источников, включая Интернет).</w:t>
      </w:r>
    </w:p>
    <w:p w:rsidR="00B31B78" w:rsidRPr="007364E4" w:rsidRDefault="00B31B78" w:rsidP="00B31B78">
      <w:pPr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B31B78" w:rsidRPr="007364E4" w:rsidRDefault="00B31B78" w:rsidP="00B31B7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Рабочая программа составлена на основе </w:t>
      </w:r>
      <w:r w:rsidRPr="007364E4">
        <w:rPr>
          <w:rFonts w:ascii="Times New Roman" w:hAnsi="Times New Roman" w:cs="Times New Roman"/>
          <w:b/>
        </w:rPr>
        <w:t xml:space="preserve">УМК В.Я. Коровиной «Литература. </w:t>
      </w:r>
      <w:r w:rsidR="00312883" w:rsidRPr="007364E4">
        <w:rPr>
          <w:rFonts w:ascii="Times New Roman" w:hAnsi="Times New Roman" w:cs="Times New Roman"/>
          <w:b/>
        </w:rPr>
        <w:t>6</w:t>
      </w:r>
      <w:r w:rsidRPr="007364E4">
        <w:rPr>
          <w:rFonts w:ascii="Times New Roman" w:hAnsi="Times New Roman" w:cs="Times New Roman"/>
          <w:b/>
        </w:rPr>
        <w:t xml:space="preserve"> класс»</w:t>
      </w:r>
      <w:r w:rsidRPr="007364E4">
        <w:rPr>
          <w:rFonts w:ascii="Times New Roman" w:hAnsi="Times New Roman" w:cs="Times New Roman"/>
        </w:rPr>
        <w:t xml:space="preserve"> под редакцией издательства «Просвещение», 201</w:t>
      </w:r>
      <w:r w:rsidR="00312883" w:rsidRPr="007364E4">
        <w:rPr>
          <w:rFonts w:ascii="Times New Roman" w:hAnsi="Times New Roman" w:cs="Times New Roman"/>
        </w:rPr>
        <w:t>5</w:t>
      </w:r>
      <w:r w:rsidRPr="007364E4">
        <w:rPr>
          <w:rFonts w:ascii="Times New Roman" w:hAnsi="Times New Roman" w:cs="Times New Roman"/>
        </w:rPr>
        <w:t xml:space="preserve"> г.</w:t>
      </w:r>
    </w:p>
    <w:p w:rsidR="00B31B78" w:rsidRPr="007364E4" w:rsidRDefault="00B31B78" w:rsidP="00B31B7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На изучение литературы в </w:t>
      </w:r>
      <w:r w:rsidR="00312883" w:rsidRPr="007364E4">
        <w:rPr>
          <w:rFonts w:ascii="Times New Roman" w:hAnsi="Times New Roman" w:cs="Times New Roman"/>
        </w:rPr>
        <w:t>6</w:t>
      </w:r>
      <w:r w:rsidRPr="007364E4">
        <w:rPr>
          <w:rFonts w:ascii="Times New Roman" w:hAnsi="Times New Roman" w:cs="Times New Roman"/>
        </w:rPr>
        <w:t xml:space="preserve"> классе </w:t>
      </w:r>
      <w:r w:rsidRPr="007364E4">
        <w:rPr>
          <w:rFonts w:ascii="Times New Roman" w:hAnsi="Times New Roman" w:cs="Times New Roman"/>
          <w:b/>
        </w:rPr>
        <w:t>отводится 2 часа в неделю (70 часов в год)</w:t>
      </w:r>
      <w:r w:rsidRPr="007364E4">
        <w:rPr>
          <w:rFonts w:ascii="Times New Roman" w:hAnsi="Times New Roman" w:cs="Times New Roman"/>
        </w:rPr>
        <w:t xml:space="preserve"> в соответствии с учебным планом МБОУ «Лицей №83» Приволжского ра</w:t>
      </w:r>
      <w:r w:rsidRPr="007364E4">
        <w:rPr>
          <w:rFonts w:ascii="Times New Roman" w:hAnsi="Times New Roman" w:cs="Times New Roman"/>
        </w:rPr>
        <w:t>й</w:t>
      </w:r>
      <w:r w:rsidRPr="007364E4">
        <w:rPr>
          <w:rFonts w:ascii="Times New Roman" w:hAnsi="Times New Roman" w:cs="Times New Roman"/>
        </w:rPr>
        <w:t>она города Казани.</w:t>
      </w:r>
    </w:p>
    <w:p w:rsidR="00C51142" w:rsidRPr="00312883" w:rsidRDefault="00C51142" w:rsidP="00B31B78">
      <w:pPr>
        <w:spacing w:after="0" w:line="240" w:lineRule="auto"/>
        <w:ind w:left="1429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364E4" w:rsidRDefault="007364E4" w:rsidP="00B31B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64E4" w:rsidRDefault="007364E4" w:rsidP="00B31B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64E4" w:rsidRDefault="007364E4" w:rsidP="00B31B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142" w:rsidRPr="00312883" w:rsidRDefault="00C51142" w:rsidP="00B31B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2883">
        <w:rPr>
          <w:rFonts w:ascii="Times New Roman" w:hAnsi="Times New Roman" w:cs="Times New Roman"/>
          <w:b/>
          <w:sz w:val="28"/>
          <w:szCs w:val="28"/>
        </w:rPr>
        <w:lastRenderedPageBreak/>
        <w:t>Общая характеристика учебного предмета «Литература»</w:t>
      </w:r>
    </w:p>
    <w:p w:rsidR="00C51142" w:rsidRPr="00312883" w:rsidRDefault="00C51142" w:rsidP="00B31B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  <w:b/>
        </w:rPr>
        <w:t>Литература</w:t>
      </w:r>
      <w:r w:rsidRPr="007364E4">
        <w:rPr>
          <w:rFonts w:ascii="Times New Roman" w:hAnsi="Times New Roman" w:cs="Times New Roman"/>
        </w:rPr>
        <w:t xml:space="preserve"> – базовая учебная дисциплина, формирующая духовный облик и нравственные ориентиры молодого поколения. Ей принадлежит ведущее м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>сто в эмоциональном, интеллектуальном и эстетическом развитии школьника, в формировании его миропонимания и национального самосознания, без чего н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>возможно духовное развитие нации в целом. Специфика литературы как школьного предмета определяется сущностью литературы как феномена культуры: лит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>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</w:t>
      </w:r>
    </w:p>
    <w:p w:rsidR="00C51142" w:rsidRPr="007364E4" w:rsidRDefault="00C51142" w:rsidP="00B31B7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  <w:b/>
        </w:rPr>
        <w:t>Специфика учебного предмета</w:t>
      </w:r>
      <w:r w:rsidRPr="007364E4">
        <w:rPr>
          <w:rFonts w:ascii="Times New Roman" w:hAnsi="Times New Roman" w:cs="Times New Roman"/>
        </w:rPr>
        <w:t xml:space="preserve"> «Литература» определяется тем, что он представляет собой единство словесного искусства и основ науки (литературов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>дения), которая изучает это искусство.</w:t>
      </w:r>
    </w:p>
    <w:p w:rsidR="00C51142" w:rsidRPr="007364E4" w:rsidRDefault="00C51142" w:rsidP="00B31B7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Литература как искусство словесного образа — особый способ познания жизни, художественная модель мира, обладающая такими важными отличиями от собственно научной картины бытия, как высокая степень эмоционального воздействия, метафоричность, многозначность, ассоциативность, незавершенность, предполагающие активное сотворчество воспринимающего. </w:t>
      </w:r>
    </w:p>
    <w:p w:rsidR="00C51142" w:rsidRPr="007364E4" w:rsidRDefault="00C51142" w:rsidP="00B31B7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Литература как один из ведущих гуманитарных учебных предметов в российской школе содействует формированию разносторонне развитой, гармони</w:t>
      </w:r>
      <w:r w:rsidRPr="007364E4">
        <w:rPr>
          <w:rFonts w:ascii="Times New Roman" w:hAnsi="Times New Roman" w:cs="Times New Roman"/>
        </w:rPr>
        <w:t>ч</w:t>
      </w:r>
      <w:r w:rsidRPr="007364E4">
        <w:rPr>
          <w:rFonts w:ascii="Times New Roman" w:hAnsi="Times New Roman" w:cs="Times New Roman"/>
        </w:rPr>
        <w:t>ной личности, воспитанию гражданина, патриота. Приобщение к гуманистическим ценностям культуры и развитие творческих способностей — необходимое условие становления человека, эмоционально богатого и интеллектуально развитого, способного конструктивно и вместе с тем критически относиться к себе и к окружающему миру.</w:t>
      </w:r>
    </w:p>
    <w:p w:rsidR="00C51142" w:rsidRPr="007364E4" w:rsidRDefault="00C51142" w:rsidP="00B31B7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Общение школьника с произведениями искусства слова на уроках литературы необходимо не просто как факт знакомства с подлинными художественн</w:t>
      </w:r>
      <w:r w:rsidRPr="007364E4">
        <w:rPr>
          <w:rFonts w:ascii="Times New Roman" w:hAnsi="Times New Roman" w:cs="Times New Roman"/>
        </w:rPr>
        <w:t>ы</w:t>
      </w:r>
      <w:r w:rsidRPr="007364E4">
        <w:rPr>
          <w:rFonts w:ascii="Times New Roman" w:hAnsi="Times New Roman" w:cs="Times New Roman"/>
        </w:rPr>
        <w:t>ми ценностями, но и как необходимый опыт коммуникации, диалог с писателями (русскими и зарубежными, нашими современниками, представителями совсем другой эпохи). Это приобщение к общечеловеческим ценностям бытия, а также к духовному опыту русского народа, нашедшему отражение в фольклоре и ру</w:t>
      </w:r>
      <w:r w:rsidRPr="007364E4">
        <w:rPr>
          <w:rFonts w:ascii="Times New Roman" w:hAnsi="Times New Roman" w:cs="Times New Roman"/>
        </w:rPr>
        <w:t>с</w:t>
      </w:r>
      <w:r w:rsidRPr="007364E4">
        <w:rPr>
          <w:rFonts w:ascii="Times New Roman" w:hAnsi="Times New Roman" w:cs="Times New Roman"/>
        </w:rPr>
        <w:t>ской классической литературе как художественном явлении, вписанном в историю мировой культуры и обладающем несомненной национальной самобытностью. Знакомство с произведениями словесного искусства народа нашей страны расширяет представления учащихся о богатстве и многообразии художественной кул</w:t>
      </w:r>
      <w:r w:rsidRPr="007364E4">
        <w:rPr>
          <w:rFonts w:ascii="Times New Roman" w:hAnsi="Times New Roman" w:cs="Times New Roman"/>
        </w:rPr>
        <w:t>ь</w:t>
      </w:r>
      <w:r w:rsidRPr="007364E4">
        <w:rPr>
          <w:rFonts w:ascii="Times New Roman" w:hAnsi="Times New Roman" w:cs="Times New Roman"/>
        </w:rPr>
        <w:t>туры, духовного и нравственного потенциала многонациональной России.</w:t>
      </w:r>
    </w:p>
    <w:p w:rsidR="00C51142" w:rsidRPr="007364E4" w:rsidRDefault="00C51142" w:rsidP="00B31B7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Художественная картина жизни, нарисованная в литературном произведении при помощи слов, языковых знаков, осваивается нами не только в чувстве</w:t>
      </w:r>
      <w:r w:rsidRPr="007364E4">
        <w:rPr>
          <w:rFonts w:ascii="Times New Roman" w:hAnsi="Times New Roman" w:cs="Times New Roman"/>
        </w:rPr>
        <w:t>н</w:t>
      </w:r>
      <w:r w:rsidRPr="007364E4">
        <w:rPr>
          <w:rFonts w:ascii="Times New Roman" w:hAnsi="Times New Roman" w:cs="Times New Roman"/>
        </w:rPr>
        <w:t>ном восприятии (эмоционально), но и в интеллектуальном понимании (рационально). Литературу не случайно сопоставляют с философией, историей, психолог</w:t>
      </w:r>
      <w:r w:rsidRPr="007364E4">
        <w:rPr>
          <w:rFonts w:ascii="Times New Roman" w:hAnsi="Times New Roman" w:cs="Times New Roman"/>
        </w:rPr>
        <w:t>и</w:t>
      </w:r>
      <w:r w:rsidRPr="007364E4">
        <w:rPr>
          <w:rFonts w:ascii="Times New Roman" w:hAnsi="Times New Roman" w:cs="Times New Roman"/>
        </w:rPr>
        <w:t>ей, называют «художественным исследованием», «</w:t>
      </w:r>
      <w:proofErr w:type="spellStart"/>
      <w:r w:rsidRPr="007364E4">
        <w:rPr>
          <w:rFonts w:ascii="Times New Roman" w:hAnsi="Times New Roman" w:cs="Times New Roman"/>
        </w:rPr>
        <w:t>человековедением</w:t>
      </w:r>
      <w:proofErr w:type="spellEnd"/>
      <w:r w:rsidRPr="007364E4">
        <w:rPr>
          <w:rFonts w:ascii="Times New Roman" w:hAnsi="Times New Roman" w:cs="Times New Roman"/>
        </w:rPr>
        <w:t xml:space="preserve">», «учебником жизни». 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  <w:b/>
        </w:rPr>
        <w:t>Главная идея программы</w:t>
      </w:r>
      <w:r w:rsidRPr="007364E4">
        <w:rPr>
          <w:rFonts w:ascii="Times New Roman" w:hAnsi="Times New Roman" w:cs="Times New Roman"/>
        </w:rPr>
        <w:t xml:space="preserve"> по литературе – изучение литературы от фольклора к древнерусской литературе, от неё к русской литературе </w:t>
      </w:r>
      <w:r w:rsidRPr="007364E4">
        <w:rPr>
          <w:rFonts w:ascii="Times New Roman" w:hAnsi="Times New Roman" w:cs="Times New Roman"/>
          <w:lang w:val="en-US"/>
        </w:rPr>
        <w:t>XVIII</w:t>
      </w:r>
      <w:r w:rsidRPr="007364E4">
        <w:rPr>
          <w:rFonts w:ascii="Times New Roman" w:hAnsi="Times New Roman" w:cs="Times New Roman"/>
        </w:rPr>
        <w:t xml:space="preserve">, </w:t>
      </w:r>
      <w:r w:rsidRPr="007364E4">
        <w:rPr>
          <w:rFonts w:ascii="Times New Roman" w:hAnsi="Times New Roman" w:cs="Times New Roman"/>
          <w:lang w:val="en-US"/>
        </w:rPr>
        <w:t>XIX</w:t>
      </w:r>
      <w:r w:rsidRPr="007364E4">
        <w:rPr>
          <w:rFonts w:ascii="Times New Roman" w:hAnsi="Times New Roman" w:cs="Times New Roman"/>
        </w:rPr>
        <w:t xml:space="preserve">, </w:t>
      </w:r>
      <w:r w:rsidRPr="007364E4">
        <w:rPr>
          <w:rFonts w:ascii="Times New Roman" w:hAnsi="Times New Roman" w:cs="Times New Roman"/>
          <w:lang w:val="en-US"/>
        </w:rPr>
        <w:t>XX</w:t>
      </w:r>
      <w:r w:rsidRPr="007364E4">
        <w:rPr>
          <w:rFonts w:ascii="Times New Roman" w:hAnsi="Times New Roman" w:cs="Times New Roman"/>
        </w:rPr>
        <w:t xml:space="preserve"> в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 xml:space="preserve">ков. </w:t>
      </w:r>
      <w:proofErr w:type="gramStart"/>
      <w:r w:rsidRPr="007364E4">
        <w:rPr>
          <w:rFonts w:ascii="Times New Roman" w:hAnsi="Times New Roman" w:cs="Times New Roman"/>
        </w:rPr>
        <w:t>В программе соблюдена системная направленность: в 5 классе в центре наблюдений за текстом стоит сюжет; в 6 классе это место занимает герой худож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>ственного произведения; в 7 классе программа охватывает весь круг родов и жанров художественной литературы; в 8 классе обращается внимание на связь иску</w:t>
      </w:r>
      <w:r w:rsidRPr="007364E4">
        <w:rPr>
          <w:rFonts w:ascii="Times New Roman" w:hAnsi="Times New Roman" w:cs="Times New Roman"/>
        </w:rPr>
        <w:t>с</w:t>
      </w:r>
      <w:r w:rsidRPr="007364E4">
        <w:rPr>
          <w:rFonts w:ascii="Times New Roman" w:hAnsi="Times New Roman" w:cs="Times New Roman"/>
        </w:rPr>
        <w:t>ства слова с историей; в 9 классе завершается обзор классики литературы – воссоздается общая картина развития искусства.</w:t>
      </w:r>
      <w:proofErr w:type="gramEnd"/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Принципиально важным для литературного образования является положение о том, что «предлагаемый для изучения материал включает в себя обязател</w:t>
      </w:r>
      <w:r w:rsidRPr="007364E4">
        <w:rPr>
          <w:rFonts w:ascii="Times New Roman" w:hAnsi="Times New Roman" w:cs="Times New Roman"/>
        </w:rPr>
        <w:t>ь</w:t>
      </w:r>
      <w:r w:rsidRPr="007364E4">
        <w:rPr>
          <w:rFonts w:ascii="Times New Roman" w:hAnsi="Times New Roman" w:cs="Times New Roman"/>
        </w:rPr>
        <w:t>ный минимум и вариативную часть, что позволяет сохранить единый художественно-литературный базовый потенциал выпускников отечественной школы, кул</w:t>
      </w:r>
      <w:r w:rsidRPr="007364E4">
        <w:rPr>
          <w:rFonts w:ascii="Times New Roman" w:hAnsi="Times New Roman" w:cs="Times New Roman"/>
        </w:rPr>
        <w:t>ь</w:t>
      </w:r>
      <w:r w:rsidRPr="007364E4">
        <w:rPr>
          <w:rFonts w:ascii="Times New Roman" w:hAnsi="Times New Roman" w:cs="Times New Roman"/>
        </w:rPr>
        <w:t xml:space="preserve">турную преемственность поколений и одновременно создает условия для развития вариативного образования. </w:t>
      </w:r>
      <w:proofErr w:type="gramStart"/>
      <w:r w:rsidRPr="007364E4">
        <w:rPr>
          <w:rFonts w:ascii="Times New Roman" w:hAnsi="Times New Roman" w:cs="Times New Roman"/>
        </w:rPr>
        <w:t>Формирование списков произведений для чтения учитывает эстетическую ценность произведений и возрастные особенности учащихся» (Фундаментальное ядро содержания общего образования.</w:t>
      </w:r>
      <w:proofErr w:type="gramEnd"/>
      <w:r w:rsidRPr="007364E4">
        <w:rPr>
          <w:rFonts w:ascii="Times New Roman" w:hAnsi="Times New Roman" w:cs="Times New Roman"/>
        </w:rPr>
        <w:t xml:space="preserve"> </w:t>
      </w:r>
      <w:proofErr w:type="gramStart"/>
      <w:r w:rsidRPr="007364E4">
        <w:rPr>
          <w:rFonts w:ascii="Times New Roman" w:hAnsi="Times New Roman" w:cs="Times New Roman"/>
        </w:rPr>
        <w:t>С. 18-19).</w:t>
      </w:r>
      <w:proofErr w:type="gramEnd"/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7364E4">
        <w:rPr>
          <w:rFonts w:ascii="Times New Roman" w:hAnsi="Times New Roman" w:cs="Times New Roman"/>
        </w:rPr>
        <w:t>Данное положение стандарта позволяет сохранить и закрепить в основной части программы (тексты для чтения и изучения) вершинные произведения ру</w:t>
      </w:r>
      <w:r w:rsidRPr="007364E4">
        <w:rPr>
          <w:rFonts w:ascii="Times New Roman" w:hAnsi="Times New Roman" w:cs="Times New Roman"/>
        </w:rPr>
        <w:t>с</w:t>
      </w:r>
      <w:r w:rsidRPr="007364E4">
        <w:rPr>
          <w:rFonts w:ascii="Times New Roman" w:hAnsi="Times New Roman" w:cs="Times New Roman"/>
        </w:rPr>
        <w:t>ской и зарубежной литературы, реализовать одну из основных целей литературного образования – формирование у школьников понимания того, что русская л</w:t>
      </w:r>
      <w:r w:rsidRPr="007364E4">
        <w:rPr>
          <w:rFonts w:ascii="Times New Roman" w:hAnsi="Times New Roman" w:cs="Times New Roman"/>
        </w:rPr>
        <w:t>и</w:t>
      </w:r>
      <w:r w:rsidRPr="007364E4">
        <w:rPr>
          <w:rFonts w:ascii="Times New Roman" w:hAnsi="Times New Roman" w:cs="Times New Roman"/>
        </w:rPr>
        <w:t>тература при всех обстоятельствах и условиях ее развития является национальным достоянием страны, независимо от принадлежности ее авторов к тому или иному эстетическому направлению, социальным</w:t>
      </w:r>
      <w:proofErr w:type="gramEnd"/>
      <w:r w:rsidRPr="007364E4">
        <w:rPr>
          <w:rFonts w:ascii="Times New Roman" w:hAnsi="Times New Roman" w:cs="Times New Roman"/>
        </w:rPr>
        <w:t xml:space="preserve"> и политическим условиям бытования.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В соответствии с требованиями стандарта программа по литературе для 5-9 классов общеобразовательных учреждений основана на применении системно-</w:t>
      </w:r>
      <w:proofErr w:type="spellStart"/>
      <w:r w:rsidRPr="007364E4">
        <w:rPr>
          <w:rFonts w:ascii="Times New Roman" w:hAnsi="Times New Roman" w:cs="Times New Roman"/>
        </w:rPr>
        <w:t>деятельностного</w:t>
      </w:r>
      <w:proofErr w:type="spellEnd"/>
      <w:r w:rsidRPr="007364E4">
        <w:rPr>
          <w:rFonts w:ascii="Times New Roman" w:hAnsi="Times New Roman" w:cs="Times New Roman"/>
        </w:rPr>
        <w:t xml:space="preserve">  подхода, который обеспечивает: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– формирование готовности к саморазвитию и непрерывному образованию;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lastRenderedPageBreak/>
        <w:t xml:space="preserve">– активную учебно-познавательную деятельность </w:t>
      </w:r>
      <w:proofErr w:type="gramStart"/>
      <w:r w:rsidRPr="007364E4">
        <w:rPr>
          <w:rFonts w:ascii="Times New Roman" w:hAnsi="Times New Roman" w:cs="Times New Roman"/>
        </w:rPr>
        <w:t>обучающихся</w:t>
      </w:r>
      <w:proofErr w:type="gramEnd"/>
      <w:r w:rsidRPr="007364E4">
        <w:rPr>
          <w:rFonts w:ascii="Times New Roman" w:hAnsi="Times New Roman" w:cs="Times New Roman"/>
        </w:rPr>
        <w:t>;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– построение образовательного процесса с учетом индивидуальных возрастных, психологических и физиологических особенностей обучающихся.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C51142" w:rsidRPr="007364E4" w:rsidRDefault="00C51142" w:rsidP="00B31B7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7364E4">
        <w:rPr>
          <w:rFonts w:ascii="Times New Roman" w:hAnsi="Times New Roman" w:cs="Times New Roman"/>
          <w:b/>
        </w:rPr>
        <w:t>Место учебного предмета в учебном плане</w:t>
      </w: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C51142" w:rsidRPr="007364E4" w:rsidRDefault="00C51142" w:rsidP="00B31B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Федеральный базисный (образовательный) учебный план для образовательных учреждений Республики Татарстан предусматривает обязательное изучение литературы: </w:t>
      </w:r>
    </w:p>
    <w:p w:rsidR="00C51142" w:rsidRPr="007364E4" w:rsidRDefault="00C51142" w:rsidP="00B31B7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CellSpacing w:w="15" w:type="dxa"/>
        <w:tblInd w:w="28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8"/>
        <w:gridCol w:w="2406"/>
        <w:gridCol w:w="715"/>
        <w:gridCol w:w="680"/>
        <w:gridCol w:w="886"/>
        <w:gridCol w:w="1011"/>
        <w:gridCol w:w="680"/>
        <w:gridCol w:w="1127"/>
      </w:tblGrid>
      <w:tr w:rsidR="00C51142" w:rsidRPr="007364E4" w:rsidTr="007364E4">
        <w:trPr>
          <w:tblCellSpacing w:w="15" w:type="dxa"/>
        </w:trPr>
        <w:tc>
          <w:tcPr>
            <w:tcW w:w="2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Предметные обл</w:t>
            </w:r>
            <w:r w:rsidRPr="007364E4">
              <w:rPr>
                <w:rFonts w:ascii="Times New Roman" w:hAnsi="Times New Roman" w:cs="Times New Roman"/>
              </w:rPr>
              <w:t>а</w:t>
            </w:r>
            <w:r w:rsidRPr="007364E4">
              <w:rPr>
                <w:rFonts w:ascii="Times New Roman" w:hAnsi="Times New Roman" w:cs="Times New Roman"/>
              </w:rPr>
              <w:t xml:space="preserve">сти </w:t>
            </w: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Учебные предметы </w:t>
            </w:r>
          </w:p>
        </w:tc>
        <w:tc>
          <w:tcPr>
            <w:tcW w:w="50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Количество часов в неделю </w:t>
            </w:r>
          </w:p>
        </w:tc>
      </w:tr>
      <w:tr w:rsidR="00C51142" w:rsidRPr="007364E4" w:rsidTr="007364E4">
        <w:trPr>
          <w:tblCellSpacing w:w="15" w:type="dxa"/>
        </w:trPr>
        <w:tc>
          <w:tcPr>
            <w:tcW w:w="2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Классы </w:t>
            </w: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V 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VI </w:t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VII 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VIII 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IX 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C51142" w:rsidRPr="007364E4" w:rsidTr="007364E4">
        <w:trPr>
          <w:tblCellSpacing w:w="15" w:type="dxa"/>
        </w:trPr>
        <w:tc>
          <w:tcPr>
            <w:tcW w:w="2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Филология </w:t>
            </w: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13</w:t>
            </w:r>
          </w:p>
        </w:tc>
      </w:tr>
      <w:tr w:rsidR="00C51142" w:rsidRPr="007364E4" w:rsidTr="007364E4">
        <w:trPr>
          <w:tblCellSpacing w:w="15" w:type="dxa"/>
        </w:trPr>
        <w:tc>
          <w:tcPr>
            <w:tcW w:w="2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C51142" w:rsidRPr="007364E4" w:rsidRDefault="00C51142" w:rsidP="00B31B7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C51142" w:rsidRPr="007364E4" w:rsidRDefault="00C51142" w:rsidP="00B31B7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C51142" w:rsidRPr="007364E4" w:rsidRDefault="00C51142" w:rsidP="00B31B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64E4">
              <w:rPr>
                <w:rFonts w:ascii="Times New Roman" w:hAnsi="Times New Roman" w:cs="Times New Roman"/>
              </w:rPr>
              <w:t>11</w:t>
            </w:r>
          </w:p>
        </w:tc>
      </w:tr>
    </w:tbl>
    <w:p w:rsidR="00C51142" w:rsidRPr="007364E4" w:rsidRDefault="00C51142" w:rsidP="00B31B78">
      <w:pPr>
        <w:spacing w:after="0" w:line="240" w:lineRule="auto"/>
        <w:rPr>
          <w:rFonts w:ascii="Times New Roman" w:hAnsi="Times New Roman" w:cs="Times New Roman"/>
        </w:rPr>
      </w:pPr>
    </w:p>
    <w:p w:rsidR="001D072B" w:rsidRPr="00312883" w:rsidRDefault="00C51142" w:rsidP="001D072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2883">
        <w:rPr>
          <w:rFonts w:ascii="Times New Roman" w:hAnsi="Times New Roman" w:cs="Times New Roman"/>
          <w:b/>
          <w:sz w:val="28"/>
          <w:szCs w:val="28"/>
        </w:rPr>
        <w:t xml:space="preserve">Личностные, </w:t>
      </w:r>
      <w:proofErr w:type="spellStart"/>
      <w:r w:rsidRPr="00312883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312883">
        <w:rPr>
          <w:rFonts w:ascii="Times New Roman" w:hAnsi="Times New Roman" w:cs="Times New Roman"/>
          <w:b/>
          <w:sz w:val="28"/>
          <w:szCs w:val="28"/>
        </w:rPr>
        <w:t xml:space="preserve"> и предметные результаты освоения основной образовательной программы </w:t>
      </w:r>
    </w:p>
    <w:p w:rsidR="00C51142" w:rsidRPr="00312883" w:rsidRDefault="00C51142" w:rsidP="001D072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2883">
        <w:rPr>
          <w:rFonts w:ascii="Times New Roman" w:hAnsi="Times New Roman" w:cs="Times New Roman"/>
          <w:b/>
          <w:sz w:val="28"/>
          <w:szCs w:val="28"/>
        </w:rPr>
        <w:t xml:space="preserve">по литературе в </w:t>
      </w:r>
      <w:r w:rsidR="00312883" w:rsidRPr="00312883">
        <w:rPr>
          <w:rFonts w:ascii="Times New Roman" w:hAnsi="Times New Roman" w:cs="Times New Roman"/>
          <w:b/>
          <w:sz w:val="28"/>
          <w:szCs w:val="28"/>
        </w:rPr>
        <w:t>6</w:t>
      </w:r>
      <w:r w:rsidRPr="00312883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1D072B" w:rsidRPr="007364E4" w:rsidRDefault="001D072B" w:rsidP="001D072B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b/>
          <w:i/>
        </w:rPr>
      </w:pPr>
      <w:r w:rsidRPr="007364E4">
        <w:rPr>
          <w:rFonts w:ascii="Times New Roman" w:hAnsi="Times New Roman" w:cs="Times New Roman"/>
          <w:b/>
          <w:i/>
        </w:rPr>
        <w:t>Личностные результаты: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Воспитание российской гражданской идентичности: патриотизма, уважения к Отечеству,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Воспитание чувства ответственности и долга перед Родиной;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Формирование ответственного отношения к учению, готовности и </w:t>
      </w:r>
      <w:proofErr w:type="gramStart"/>
      <w:r w:rsidRPr="007364E4">
        <w:rPr>
          <w:rFonts w:ascii="Times New Roman" w:hAnsi="Times New Roman" w:cs="Times New Roman"/>
        </w:rPr>
        <w:t>способности</w:t>
      </w:r>
      <w:proofErr w:type="gramEnd"/>
      <w:r w:rsidRPr="007364E4">
        <w:rPr>
          <w:rFonts w:ascii="Times New Roman" w:hAnsi="Times New Roman" w:cs="Times New Roman"/>
        </w:rPr>
        <w:t xml:space="preserve"> обучающихся к саморазвитию и самообразованию на основе мотивации к обучению и познанию;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proofErr w:type="gramStart"/>
      <w:r w:rsidRPr="007364E4">
        <w:rPr>
          <w:rFonts w:ascii="Times New Roman" w:hAnsi="Times New Roman" w:cs="Times New Roman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Освоение социальных норм, правил поведения, ролей в группах; 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Формирование коммуникативной компетентности в общении и сотрудничестве со сверстниками, детьми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Формирование позитивного отношения к здоровому и безопасному образу жизни;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1D072B" w:rsidRPr="007364E4" w:rsidRDefault="001D072B" w:rsidP="00F3778E">
      <w:pPr>
        <w:pStyle w:val="a4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Совершенствование духовно-нравственных качеств личности</w:t>
      </w:r>
    </w:p>
    <w:p w:rsidR="001D072B" w:rsidRPr="007364E4" w:rsidRDefault="001D072B" w:rsidP="001D072B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</w:p>
    <w:p w:rsidR="001D072B" w:rsidRPr="007364E4" w:rsidRDefault="001D072B" w:rsidP="001D072B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  <w:proofErr w:type="spellStart"/>
      <w:r w:rsidRPr="007364E4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Pr="007364E4">
        <w:rPr>
          <w:rFonts w:ascii="Times New Roman" w:hAnsi="Times New Roman" w:cs="Times New Roman"/>
          <w:b/>
          <w:i/>
        </w:rPr>
        <w:t xml:space="preserve"> результаты: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Самостоятельно определять цели своего обучения, ставить и формулировать для себя новые задачи в учебе, познавательной деятельности, развивать мотивы и интересы своей познавательной деятельности;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</w:t>
      </w:r>
      <w:r w:rsidRPr="007364E4">
        <w:rPr>
          <w:rFonts w:ascii="Times New Roman" w:hAnsi="Times New Roman" w:cs="Times New Roman"/>
        </w:rPr>
        <w:t>б</w:t>
      </w:r>
      <w:r w:rsidRPr="007364E4">
        <w:rPr>
          <w:rFonts w:ascii="Times New Roman" w:hAnsi="Times New Roman" w:cs="Times New Roman"/>
        </w:rPr>
        <w:t>ных и познавательных задач;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lastRenderedPageBreak/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Оценивать правильность выполнения учебной задачи, собственные возможности ее решения;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</w:t>
      </w:r>
      <w:r w:rsidRPr="007364E4">
        <w:rPr>
          <w:rFonts w:ascii="Times New Roman" w:hAnsi="Times New Roman" w:cs="Times New Roman"/>
        </w:rPr>
        <w:t>и</w:t>
      </w:r>
      <w:r w:rsidRPr="007364E4">
        <w:rPr>
          <w:rFonts w:ascii="Times New Roman" w:hAnsi="Times New Roman" w:cs="Times New Roman"/>
        </w:rPr>
        <w:t xml:space="preserve">кации, устанавливать причинно-следственные связи, строить </w:t>
      </w:r>
      <w:proofErr w:type="gramStart"/>
      <w:r w:rsidRPr="007364E4">
        <w:rPr>
          <w:rFonts w:ascii="Times New Roman" w:hAnsi="Times New Roman" w:cs="Times New Roman"/>
        </w:rPr>
        <w:t>логическое рассуждение</w:t>
      </w:r>
      <w:proofErr w:type="gramEnd"/>
      <w:r w:rsidRPr="007364E4">
        <w:rPr>
          <w:rFonts w:ascii="Times New Roman" w:hAnsi="Times New Roman" w:cs="Times New Roman"/>
        </w:rPr>
        <w:t xml:space="preserve"> и делать выводы;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Использование различных источников информации (словари, энциклопедии, Интернет-ресурсы и др.)  для решения познавательных и коммуникати</w:t>
      </w:r>
      <w:r w:rsidRPr="007364E4">
        <w:rPr>
          <w:rFonts w:ascii="Times New Roman" w:hAnsi="Times New Roman" w:cs="Times New Roman"/>
        </w:rPr>
        <w:t>в</w:t>
      </w:r>
      <w:r w:rsidRPr="007364E4">
        <w:rPr>
          <w:rFonts w:ascii="Times New Roman" w:hAnsi="Times New Roman" w:cs="Times New Roman"/>
        </w:rPr>
        <w:t>ных задач;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Воспитание квалифицированного читателя со сформированным эстетическим вкусом, способного </w:t>
      </w:r>
      <w:proofErr w:type="spellStart"/>
      <w:proofErr w:type="gramStart"/>
      <w:r w:rsidRPr="007364E4">
        <w:rPr>
          <w:rFonts w:ascii="Times New Roman" w:hAnsi="Times New Roman" w:cs="Times New Roman"/>
        </w:rPr>
        <w:t>аргу-ментировать</w:t>
      </w:r>
      <w:proofErr w:type="spellEnd"/>
      <w:proofErr w:type="gramEnd"/>
      <w:r w:rsidRPr="007364E4">
        <w:rPr>
          <w:rFonts w:ascii="Times New Roman" w:hAnsi="Times New Roman" w:cs="Times New Roman"/>
        </w:rPr>
        <w:t xml:space="preserve"> свое мнение и оформлять его сл</w:t>
      </w:r>
      <w:r w:rsidRPr="007364E4">
        <w:rPr>
          <w:rFonts w:ascii="Times New Roman" w:hAnsi="Times New Roman" w:cs="Times New Roman"/>
        </w:rPr>
        <w:t>о</w:t>
      </w:r>
      <w:r w:rsidRPr="007364E4">
        <w:rPr>
          <w:rFonts w:ascii="Times New Roman" w:hAnsi="Times New Roman" w:cs="Times New Roman"/>
        </w:rPr>
        <w:t>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Овладение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7364E4">
        <w:rPr>
          <w:rFonts w:ascii="Times New Roman" w:hAnsi="Times New Roman" w:cs="Times New Roman"/>
        </w:rPr>
        <w:t>от</w:t>
      </w:r>
      <w:proofErr w:type="gramEnd"/>
      <w:r w:rsidRPr="007364E4">
        <w:rPr>
          <w:rFonts w:ascii="Times New Roman" w:hAnsi="Times New Roman" w:cs="Times New Roman"/>
        </w:rPr>
        <w:t xml:space="preserve"> научного, делового, публицистического и т.п.;</w:t>
      </w:r>
    </w:p>
    <w:p w:rsidR="001D072B" w:rsidRPr="007364E4" w:rsidRDefault="001D072B" w:rsidP="00F3778E">
      <w:pPr>
        <w:pStyle w:val="a4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</w:t>
      </w:r>
    </w:p>
    <w:p w:rsidR="001D072B" w:rsidRPr="007364E4" w:rsidRDefault="001D072B" w:rsidP="001D072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</w:rPr>
      </w:pPr>
    </w:p>
    <w:p w:rsidR="001D072B" w:rsidRPr="007364E4" w:rsidRDefault="001D072B" w:rsidP="001D072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  <w:r w:rsidRPr="007364E4">
        <w:rPr>
          <w:rFonts w:ascii="Times New Roman" w:hAnsi="Times New Roman" w:cs="Times New Roman"/>
          <w:b/>
          <w:i/>
        </w:rPr>
        <w:t>Предметные результаты:</w:t>
      </w:r>
    </w:p>
    <w:p w:rsidR="001D072B" w:rsidRPr="007364E4" w:rsidRDefault="001D072B" w:rsidP="001D072B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1) в познавательной сфере: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понимание ключевых проблем изученных произведений русского фольклора и фольклора других народов, древнерусской литературы, литературы XVIII—XX веков, литературы народов России и зарубежной литературы;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произведения;</w:t>
      </w:r>
    </w:p>
    <w:p w:rsidR="001D072B" w:rsidRPr="007364E4" w:rsidRDefault="001D072B" w:rsidP="001D072B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•владение элементарной литературоведческой терминологией при анализе литературного произведения;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2) в ценностно-ориентационной сфере: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приобщение к духовно-нравственным ценностям русской литературы и культуры, сопоставление их с духовно-нравственными ценностями других нар</w:t>
      </w:r>
      <w:r w:rsidRPr="007364E4">
        <w:rPr>
          <w:rFonts w:ascii="Times New Roman" w:hAnsi="Times New Roman" w:cs="Times New Roman"/>
        </w:rPr>
        <w:t>о</w:t>
      </w:r>
      <w:r w:rsidRPr="007364E4">
        <w:rPr>
          <w:rFonts w:ascii="Times New Roman" w:hAnsi="Times New Roman" w:cs="Times New Roman"/>
        </w:rPr>
        <w:t>дов;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формулирование собственного отношения к произведениям русской литературы, их оценка;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•собственная интерпретация (в отдельных случаях) изученных литературных произведений;</w:t>
      </w:r>
    </w:p>
    <w:p w:rsidR="001D072B" w:rsidRPr="007364E4" w:rsidRDefault="001D072B" w:rsidP="001D072B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понимание авторской позиции и выражение  своего отношения к ней;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3) в коммуникативной сфере: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восприятие на слух литературных произведений разных жанров, осмысленное чтение;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lastRenderedPageBreak/>
        <w:t>• умение пересказывать прозаические произведения или их отрывки с использованием образных средств русского языка и цитат из текста; отвечать на в</w:t>
      </w:r>
      <w:r w:rsidRPr="007364E4">
        <w:rPr>
          <w:rFonts w:ascii="Times New Roman" w:hAnsi="Times New Roman" w:cs="Times New Roman"/>
        </w:rPr>
        <w:t>о</w:t>
      </w:r>
      <w:r w:rsidRPr="007364E4">
        <w:rPr>
          <w:rFonts w:ascii="Times New Roman" w:hAnsi="Times New Roman" w:cs="Times New Roman"/>
        </w:rPr>
        <w:t>просы по прослушанному или прочитанному тексту; создавать устные монологические высказывания разного типа; уметь вести диалог;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написание изложений и сочинений на темы, связанные с тематикой, проблематикой изученных произведений, классные и домашние творческие работы, проекты на литературные и общекультурные темы;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4) в эстетической сфере: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понимание образной природы литературы как явления словесного искусства; эстетическое восприятие произведений литературы; формирование эстетич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>ского вкуса;</w:t>
      </w:r>
    </w:p>
    <w:p w:rsidR="001D072B" w:rsidRPr="007364E4" w:rsidRDefault="001D072B" w:rsidP="001D072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• понимание русского слова в его эстетической функции, роли изобразительно-выразительных языковых сре</w:t>
      </w:r>
      <w:proofErr w:type="gramStart"/>
      <w:r w:rsidRPr="007364E4">
        <w:rPr>
          <w:rFonts w:ascii="Times New Roman" w:hAnsi="Times New Roman" w:cs="Times New Roman"/>
        </w:rPr>
        <w:t>дств в с</w:t>
      </w:r>
      <w:proofErr w:type="gramEnd"/>
      <w:r w:rsidRPr="007364E4">
        <w:rPr>
          <w:rFonts w:ascii="Times New Roman" w:hAnsi="Times New Roman" w:cs="Times New Roman"/>
        </w:rPr>
        <w:t>оздании художественных образов лит</w:t>
      </w:r>
      <w:r w:rsidRPr="007364E4">
        <w:rPr>
          <w:rFonts w:ascii="Times New Roman" w:hAnsi="Times New Roman" w:cs="Times New Roman"/>
        </w:rPr>
        <w:t>е</w:t>
      </w:r>
      <w:r w:rsidRPr="007364E4">
        <w:rPr>
          <w:rFonts w:ascii="Times New Roman" w:hAnsi="Times New Roman" w:cs="Times New Roman"/>
        </w:rPr>
        <w:t>ратурных произведений.</w:t>
      </w:r>
    </w:p>
    <w:p w:rsidR="001D072B" w:rsidRPr="00312883" w:rsidRDefault="001D072B" w:rsidP="001D07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2883" w:rsidRPr="00312883" w:rsidRDefault="00312883" w:rsidP="00B31B7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142" w:rsidRPr="00312883" w:rsidRDefault="00C51142" w:rsidP="00B31B7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2883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1D072B" w:rsidRPr="00312883">
        <w:rPr>
          <w:rFonts w:ascii="Times New Roman" w:hAnsi="Times New Roman" w:cs="Times New Roman"/>
          <w:b/>
          <w:sz w:val="28"/>
          <w:szCs w:val="28"/>
        </w:rPr>
        <w:t>курса литературы в 5 классе</w:t>
      </w:r>
    </w:p>
    <w:p w:rsidR="00C51142" w:rsidRPr="00312883" w:rsidRDefault="00C51142" w:rsidP="00B31B78">
      <w:pPr>
        <w:spacing w:after="0" w:line="24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69" w:type="dxa"/>
        <w:jc w:val="center"/>
        <w:tblInd w:w="-2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1"/>
        <w:gridCol w:w="2288"/>
      </w:tblGrid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Из древнерусской литературы.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Из русской литературы </w:t>
            </w:r>
            <w:r w:rsidRPr="007364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Из русской литературы </w:t>
            </w:r>
            <w:r w:rsidRPr="007364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Зарубежная литература.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C51142" w:rsidRPr="007364E4" w:rsidRDefault="00C51142" w:rsidP="0031288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C51142" w:rsidRPr="00312883" w:rsidRDefault="00C51142" w:rsidP="0031288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51142" w:rsidRPr="00312883" w:rsidRDefault="00C51142" w:rsidP="00B31B7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51142" w:rsidRPr="007364E4" w:rsidRDefault="00C51142" w:rsidP="00B3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4E4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</w:p>
    <w:p w:rsidR="00C51142" w:rsidRPr="007364E4" w:rsidRDefault="00C51142" w:rsidP="00B3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69" w:type="dxa"/>
        <w:jc w:val="center"/>
        <w:tblInd w:w="-2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1"/>
        <w:gridCol w:w="2288"/>
      </w:tblGrid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Устное народное творчество.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Из древнерусской литературы.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Из русской литературы </w:t>
            </w:r>
            <w:r w:rsidRPr="007364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Из русской литературы </w:t>
            </w:r>
            <w:r w:rsidRPr="007364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Зарубежная литература.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12883" w:rsidRPr="007364E4" w:rsidTr="00312883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83" w:rsidRPr="007364E4" w:rsidRDefault="00312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4E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7364E4" w:rsidRDefault="007364E4" w:rsidP="00312883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C51142" w:rsidRPr="007364E4" w:rsidRDefault="00C51142" w:rsidP="00312883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364E4">
        <w:rPr>
          <w:rFonts w:ascii="Times New Roman" w:hAnsi="Times New Roman" w:cs="Times New Roman"/>
          <w:b/>
          <w:sz w:val="24"/>
          <w:szCs w:val="24"/>
        </w:rPr>
        <w:t>Учебно-методическое и материально-техническое обеспечение курса литературы в пятом классе</w:t>
      </w:r>
    </w:p>
    <w:p w:rsidR="00C51142" w:rsidRPr="007364E4" w:rsidRDefault="001C26FC" w:rsidP="00312883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364E4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1C26FC" w:rsidRPr="007364E4" w:rsidRDefault="001C26FC" w:rsidP="001C26FC">
      <w:pPr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В.И.Коровин. – М.: Просвещение, 2012</w:t>
      </w:r>
    </w:p>
    <w:p w:rsidR="001C26FC" w:rsidRPr="007364E4" w:rsidRDefault="001C26FC" w:rsidP="001C26FC">
      <w:pPr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Ахмадуллина Р.Г. Литература. Рабочая тетрадь. 5 класс: пособие для учащихся общеобразовательных организаций в 2ч. – 2-е изд. – М.: Просвещение, 2014</w:t>
      </w:r>
    </w:p>
    <w:p w:rsidR="001C26FC" w:rsidRPr="007364E4" w:rsidRDefault="001C26FC" w:rsidP="001C26FC">
      <w:pPr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Коровина В.Я. Читаем, думаем, спорим… Дидактические материалы по литературе. 5 класс: пособие для учащихся </w:t>
      </w:r>
      <w:proofErr w:type="spellStart"/>
      <w:r w:rsidRPr="007364E4">
        <w:rPr>
          <w:rFonts w:ascii="Times New Roman" w:hAnsi="Times New Roman" w:cs="Times New Roman"/>
        </w:rPr>
        <w:t>общеобразоват</w:t>
      </w:r>
      <w:proofErr w:type="spellEnd"/>
      <w:r w:rsidRPr="007364E4">
        <w:rPr>
          <w:rFonts w:ascii="Times New Roman" w:hAnsi="Times New Roman" w:cs="Times New Roman"/>
        </w:rPr>
        <w:t>. Организаций / В.Я.Коровина, В. П. Журавлев, В.И.Коровин. – 10-е изд. – М.: Просвещение, 2014</w:t>
      </w:r>
    </w:p>
    <w:p w:rsidR="001C26FC" w:rsidRPr="007364E4" w:rsidRDefault="001C26FC" w:rsidP="001C26FC">
      <w:pPr>
        <w:rPr>
          <w:rFonts w:ascii="Times New Roman" w:hAnsi="Times New Roman" w:cs="Times New Roman"/>
          <w:b/>
          <w:sz w:val="24"/>
          <w:szCs w:val="24"/>
        </w:rPr>
      </w:pPr>
      <w:r w:rsidRPr="007364E4">
        <w:rPr>
          <w:rFonts w:ascii="Times New Roman" w:hAnsi="Times New Roman" w:cs="Times New Roman"/>
          <w:b/>
          <w:sz w:val="24"/>
          <w:szCs w:val="24"/>
        </w:rPr>
        <w:t>Дополнительная:</w:t>
      </w:r>
    </w:p>
    <w:p w:rsidR="001C26FC" w:rsidRPr="007364E4" w:rsidRDefault="001C26FC" w:rsidP="001C26FC">
      <w:pPr>
        <w:tabs>
          <w:tab w:val="left" w:pos="993"/>
        </w:tabs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Беляева Н.В. Уроки литературы в 5 классе: </w:t>
      </w:r>
      <w:proofErr w:type="spellStart"/>
      <w:r w:rsidRPr="007364E4">
        <w:rPr>
          <w:rFonts w:ascii="Times New Roman" w:hAnsi="Times New Roman" w:cs="Times New Roman"/>
        </w:rPr>
        <w:t>поуроч</w:t>
      </w:r>
      <w:proofErr w:type="spellEnd"/>
      <w:r w:rsidRPr="007364E4">
        <w:rPr>
          <w:rFonts w:ascii="Times New Roman" w:hAnsi="Times New Roman" w:cs="Times New Roman"/>
        </w:rPr>
        <w:t xml:space="preserve">. Разработки: пособие для учителей </w:t>
      </w:r>
      <w:proofErr w:type="spellStart"/>
      <w:r w:rsidRPr="007364E4">
        <w:rPr>
          <w:rFonts w:ascii="Times New Roman" w:hAnsi="Times New Roman" w:cs="Times New Roman"/>
        </w:rPr>
        <w:t>общеобразоват</w:t>
      </w:r>
      <w:proofErr w:type="spellEnd"/>
      <w:r w:rsidRPr="007364E4">
        <w:rPr>
          <w:rFonts w:ascii="Times New Roman" w:hAnsi="Times New Roman" w:cs="Times New Roman"/>
        </w:rPr>
        <w:t>. учреждений. – М.: Просвещение, 2012</w:t>
      </w:r>
    </w:p>
    <w:p w:rsidR="001C26FC" w:rsidRPr="007364E4" w:rsidRDefault="001C26FC" w:rsidP="001C26FC">
      <w:pPr>
        <w:tabs>
          <w:tab w:val="left" w:pos="993"/>
        </w:tabs>
        <w:rPr>
          <w:rFonts w:ascii="Times New Roman" w:hAnsi="Times New Roman" w:cs="Times New Roman"/>
        </w:rPr>
      </w:pPr>
      <w:proofErr w:type="spellStart"/>
      <w:r w:rsidRPr="007364E4">
        <w:rPr>
          <w:rFonts w:ascii="Times New Roman" w:hAnsi="Times New Roman" w:cs="Times New Roman"/>
        </w:rPr>
        <w:t>Тумина</w:t>
      </w:r>
      <w:proofErr w:type="spellEnd"/>
      <w:r w:rsidRPr="007364E4">
        <w:rPr>
          <w:rFonts w:ascii="Times New Roman" w:hAnsi="Times New Roman" w:cs="Times New Roman"/>
        </w:rPr>
        <w:t xml:space="preserve"> Л.Е. Творческие задания. 5 – 7 классы. – М.: Дрофа, 2007</w:t>
      </w:r>
    </w:p>
    <w:p w:rsidR="001C26FC" w:rsidRPr="007364E4" w:rsidRDefault="001C26FC" w:rsidP="001C26FC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spellStart"/>
      <w:r w:rsidRPr="007364E4">
        <w:rPr>
          <w:rFonts w:ascii="Times New Roman" w:hAnsi="Times New Roman" w:cs="Times New Roman"/>
        </w:rPr>
        <w:t>Калганова</w:t>
      </w:r>
      <w:proofErr w:type="spellEnd"/>
      <w:r w:rsidRPr="007364E4">
        <w:rPr>
          <w:rFonts w:ascii="Times New Roman" w:hAnsi="Times New Roman" w:cs="Times New Roman"/>
        </w:rPr>
        <w:t xml:space="preserve"> Т.А. Литература: Сборник упражнений: 5 класс. - М.: Просвещение, 2006</w:t>
      </w:r>
    </w:p>
    <w:p w:rsidR="001C26FC" w:rsidRPr="001C26FC" w:rsidRDefault="001C26FC" w:rsidP="001C26FC">
      <w:pPr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  <w:r w:rsidRPr="007364E4">
        <w:rPr>
          <w:rFonts w:ascii="Times New Roman" w:hAnsi="Times New Roman" w:cs="Times New Roman"/>
        </w:rPr>
        <w:t>Гринина-</w:t>
      </w:r>
      <w:proofErr w:type="spellStart"/>
      <w:r w:rsidRPr="007364E4">
        <w:rPr>
          <w:rFonts w:ascii="Times New Roman" w:hAnsi="Times New Roman" w:cs="Times New Roman"/>
        </w:rPr>
        <w:t>Залескова</w:t>
      </w:r>
      <w:proofErr w:type="spellEnd"/>
      <w:r w:rsidRPr="007364E4">
        <w:rPr>
          <w:rFonts w:ascii="Times New Roman" w:hAnsi="Times New Roman" w:cs="Times New Roman"/>
        </w:rPr>
        <w:t xml:space="preserve"> А.М. Обучение сочинениям. 5-8 классы / Гринина-</w:t>
      </w:r>
      <w:proofErr w:type="spellStart"/>
      <w:r w:rsidRPr="007364E4">
        <w:rPr>
          <w:rFonts w:ascii="Times New Roman" w:hAnsi="Times New Roman" w:cs="Times New Roman"/>
        </w:rPr>
        <w:t>Залескова</w:t>
      </w:r>
      <w:proofErr w:type="spellEnd"/>
      <w:r w:rsidRPr="007364E4">
        <w:rPr>
          <w:rFonts w:ascii="Times New Roman" w:hAnsi="Times New Roman" w:cs="Times New Roman"/>
        </w:rPr>
        <w:t xml:space="preserve"> А.М. - М.: Изд-во Учитель, 2008</w:t>
      </w:r>
    </w:p>
    <w:p w:rsidR="001C26FC" w:rsidRPr="007364E4" w:rsidRDefault="001C26FC" w:rsidP="001C26FC">
      <w:pPr>
        <w:ind w:left="-5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Курганова Л.А. По страницам литературных произведений. 5-11 классы: викторины / Курганова Л.А. – М.: Изд-во Учитель, 2009</w:t>
      </w:r>
    </w:p>
    <w:p w:rsidR="001C26FC" w:rsidRPr="007364E4" w:rsidRDefault="001C26FC" w:rsidP="001C26FC">
      <w:pPr>
        <w:shd w:val="clear" w:color="auto" w:fill="FFFFFF"/>
        <w:tabs>
          <w:tab w:val="left" w:pos="723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Егорова Н.В. Универсальные поурочные разработки по литературе 5 класс. – М.: ВАКО, 2011. – 416 с. – (В помощь школьному учителю)</w:t>
      </w:r>
    </w:p>
    <w:p w:rsidR="007364E4" w:rsidRDefault="007364E4" w:rsidP="001C26FC">
      <w:pPr>
        <w:shd w:val="clear" w:color="auto" w:fill="FFFFFF"/>
        <w:tabs>
          <w:tab w:val="left" w:pos="723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64E4" w:rsidRDefault="007364E4" w:rsidP="001C26FC">
      <w:pPr>
        <w:shd w:val="clear" w:color="auto" w:fill="FFFFFF"/>
        <w:tabs>
          <w:tab w:val="left" w:pos="723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C26FC" w:rsidRPr="007364E4" w:rsidRDefault="001C26FC" w:rsidP="001C26FC">
      <w:pPr>
        <w:shd w:val="clear" w:color="auto" w:fill="FFFFFF"/>
        <w:tabs>
          <w:tab w:val="left" w:pos="723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364E4">
        <w:rPr>
          <w:rFonts w:ascii="Times New Roman" w:hAnsi="Times New Roman" w:cs="Times New Roman"/>
          <w:b/>
          <w:sz w:val="24"/>
          <w:szCs w:val="24"/>
        </w:rPr>
        <w:lastRenderedPageBreak/>
        <w:t>Дидиактический</w:t>
      </w:r>
      <w:proofErr w:type="spellEnd"/>
      <w:r w:rsidRPr="007364E4">
        <w:rPr>
          <w:rFonts w:ascii="Times New Roman" w:hAnsi="Times New Roman" w:cs="Times New Roman"/>
          <w:b/>
          <w:sz w:val="24"/>
          <w:szCs w:val="24"/>
        </w:rPr>
        <w:t xml:space="preserve"> материал</w:t>
      </w:r>
    </w:p>
    <w:p w:rsidR="001C26FC" w:rsidRPr="007364E4" w:rsidRDefault="001C26FC" w:rsidP="001C26FC">
      <w:pPr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Музыкальная шкатулка. Хрестоматия для школьников 5-8-х классов на двух </w:t>
      </w:r>
      <w:r w:rsidRPr="007364E4">
        <w:rPr>
          <w:rFonts w:ascii="Times New Roman" w:hAnsi="Times New Roman" w:cs="Times New Roman"/>
          <w:lang w:val="en-US"/>
        </w:rPr>
        <w:t>CD</w:t>
      </w:r>
      <w:r w:rsidRPr="007364E4">
        <w:rPr>
          <w:rFonts w:ascii="Times New Roman" w:hAnsi="Times New Roman" w:cs="Times New Roman"/>
        </w:rPr>
        <w:t xml:space="preserve"> – </w:t>
      </w:r>
      <w:r w:rsidRPr="007364E4">
        <w:rPr>
          <w:rFonts w:ascii="Times New Roman" w:hAnsi="Times New Roman" w:cs="Times New Roman"/>
          <w:lang w:val="en-US"/>
        </w:rPr>
        <w:t>ROM</w:t>
      </w:r>
      <w:r w:rsidRPr="007364E4">
        <w:rPr>
          <w:rFonts w:ascii="Times New Roman" w:hAnsi="Times New Roman" w:cs="Times New Roman"/>
        </w:rPr>
        <w:t>. Коллекция музыкальных произведений русских и зарубежных композ</w:t>
      </w:r>
      <w:r w:rsidRPr="007364E4">
        <w:rPr>
          <w:rFonts w:ascii="Times New Roman" w:hAnsi="Times New Roman" w:cs="Times New Roman"/>
        </w:rPr>
        <w:t>и</w:t>
      </w:r>
      <w:r w:rsidRPr="007364E4">
        <w:rPr>
          <w:rFonts w:ascii="Times New Roman" w:hAnsi="Times New Roman" w:cs="Times New Roman"/>
        </w:rPr>
        <w:t>торов</w:t>
      </w:r>
    </w:p>
    <w:p w:rsidR="001C26FC" w:rsidRPr="007364E4" w:rsidRDefault="001C26FC" w:rsidP="001C26FC">
      <w:pPr>
        <w:tabs>
          <w:tab w:val="left" w:pos="993"/>
        </w:tabs>
        <w:jc w:val="both"/>
        <w:rPr>
          <w:rFonts w:ascii="Times New Roman" w:hAnsi="Times New Roman" w:cs="Times New Roman"/>
        </w:rPr>
      </w:pPr>
      <w:proofErr w:type="spellStart"/>
      <w:r w:rsidRPr="007364E4">
        <w:rPr>
          <w:rFonts w:ascii="Times New Roman" w:hAnsi="Times New Roman" w:cs="Times New Roman"/>
        </w:rPr>
        <w:t>Духно</w:t>
      </w:r>
      <w:proofErr w:type="spellEnd"/>
      <w:r w:rsidRPr="007364E4">
        <w:rPr>
          <w:rFonts w:ascii="Times New Roman" w:hAnsi="Times New Roman" w:cs="Times New Roman"/>
        </w:rPr>
        <w:t xml:space="preserve"> В.В. Литература, 5-7 классы: викторины, занимательный материал / </w:t>
      </w:r>
      <w:proofErr w:type="spellStart"/>
      <w:r w:rsidRPr="007364E4">
        <w:rPr>
          <w:rFonts w:ascii="Times New Roman" w:hAnsi="Times New Roman" w:cs="Times New Roman"/>
        </w:rPr>
        <w:t>Духно</w:t>
      </w:r>
      <w:proofErr w:type="spellEnd"/>
      <w:r w:rsidRPr="007364E4">
        <w:rPr>
          <w:rFonts w:ascii="Times New Roman" w:hAnsi="Times New Roman" w:cs="Times New Roman"/>
        </w:rPr>
        <w:t xml:space="preserve"> В.В., Сухова В.В. – М.: Изд-во Учитель, 2009</w:t>
      </w:r>
    </w:p>
    <w:p w:rsidR="001C26FC" w:rsidRPr="007364E4" w:rsidRDefault="001C26FC" w:rsidP="001C26FC">
      <w:pPr>
        <w:ind w:left="-111"/>
        <w:jc w:val="both"/>
        <w:rPr>
          <w:rFonts w:ascii="Times New Roman" w:hAnsi="Times New Roman" w:cs="Times New Roman"/>
        </w:rPr>
      </w:pPr>
      <w:proofErr w:type="spellStart"/>
      <w:r w:rsidRPr="007364E4">
        <w:rPr>
          <w:rFonts w:ascii="Times New Roman" w:hAnsi="Times New Roman" w:cs="Times New Roman"/>
        </w:rPr>
        <w:t>Ромашина</w:t>
      </w:r>
      <w:proofErr w:type="spellEnd"/>
      <w:r w:rsidRPr="007364E4">
        <w:rPr>
          <w:rFonts w:ascii="Times New Roman" w:hAnsi="Times New Roman" w:cs="Times New Roman"/>
        </w:rPr>
        <w:t xml:space="preserve"> Н.Ф. Литература. 5-11 классы: тесты для текущего и обобщающего контроля / </w:t>
      </w:r>
      <w:proofErr w:type="spellStart"/>
      <w:r w:rsidRPr="007364E4">
        <w:rPr>
          <w:rFonts w:ascii="Times New Roman" w:hAnsi="Times New Roman" w:cs="Times New Roman"/>
        </w:rPr>
        <w:t>Ромашина</w:t>
      </w:r>
      <w:proofErr w:type="spellEnd"/>
      <w:r w:rsidRPr="007364E4">
        <w:rPr>
          <w:rFonts w:ascii="Times New Roman" w:hAnsi="Times New Roman" w:cs="Times New Roman"/>
        </w:rPr>
        <w:t xml:space="preserve"> Н.Ф. - М.: Изд-во Учитель, 2008</w:t>
      </w:r>
    </w:p>
    <w:p w:rsidR="001C26FC" w:rsidRPr="007364E4" w:rsidRDefault="001C26FC" w:rsidP="001C26FC">
      <w:pPr>
        <w:ind w:left="-111"/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Контрольно-измерительные материалы. Литература.5 класс</w:t>
      </w:r>
      <w:proofErr w:type="gramStart"/>
      <w:r w:rsidRPr="007364E4">
        <w:rPr>
          <w:rFonts w:ascii="Times New Roman" w:hAnsi="Times New Roman" w:cs="Times New Roman"/>
        </w:rPr>
        <w:t>/ С</w:t>
      </w:r>
      <w:proofErr w:type="gramEnd"/>
      <w:r w:rsidRPr="007364E4">
        <w:rPr>
          <w:rFonts w:ascii="Times New Roman" w:hAnsi="Times New Roman" w:cs="Times New Roman"/>
        </w:rPr>
        <w:t xml:space="preserve">ост. Л.В.Антонова.-2-е изд., </w:t>
      </w:r>
      <w:proofErr w:type="spellStart"/>
      <w:r w:rsidRPr="007364E4">
        <w:rPr>
          <w:rFonts w:ascii="Times New Roman" w:hAnsi="Times New Roman" w:cs="Times New Roman"/>
        </w:rPr>
        <w:t>перераб</w:t>
      </w:r>
      <w:proofErr w:type="spellEnd"/>
      <w:r w:rsidRPr="007364E4">
        <w:rPr>
          <w:rFonts w:ascii="Times New Roman" w:hAnsi="Times New Roman" w:cs="Times New Roman"/>
        </w:rPr>
        <w:t>.-М.:ВАКО, 2015</w:t>
      </w:r>
    </w:p>
    <w:p w:rsidR="001C26FC" w:rsidRPr="007364E4" w:rsidRDefault="001C26FC" w:rsidP="001C26FC">
      <w:pPr>
        <w:tabs>
          <w:tab w:val="left" w:pos="7230"/>
        </w:tabs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Литература в таблицах : 5-11 </w:t>
      </w:r>
      <w:proofErr w:type="spellStart"/>
      <w:r w:rsidRPr="007364E4">
        <w:rPr>
          <w:rFonts w:ascii="Times New Roman" w:hAnsi="Times New Roman" w:cs="Times New Roman"/>
        </w:rPr>
        <w:t>кл</w:t>
      </w:r>
      <w:proofErr w:type="spellEnd"/>
      <w:r w:rsidRPr="007364E4">
        <w:rPr>
          <w:rFonts w:ascii="Times New Roman" w:hAnsi="Times New Roman" w:cs="Times New Roman"/>
        </w:rPr>
        <w:t>.: справ</w:t>
      </w:r>
      <w:proofErr w:type="gramStart"/>
      <w:r w:rsidRPr="007364E4">
        <w:rPr>
          <w:rFonts w:ascii="Times New Roman" w:hAnsi="Times New Roman" w:cs="Times New Roman"/>
        </w:rPr>
        <w:t>.</w:t>
      </w:r>
      <w:proofErr w:type="gramEnd"/>
      <w:r w:rsidRPr="007364E4">
        <w:rPr>
          <w:rFonts w:ascii="Times New Roman" w:hAnsi="Times New Roman" w:cs="Times New Roman"/>
        </w:rPr>
        <w:t xml:space="preserve"> </w:t>
      </w:r>
      <w:proofErr w:type="gramStart"/>
      <w:r w:rsidRPr="007364E4">
        <w:rPr>
          <w:rFonts w:ascii="Times New Roman" w:hAnsi="Times New Roman" w:cs="Times New Roman"/>
        </w:rPr>
        <w:t>м</w:t>
      </w:r>
      <w:proofErr w:type="gramEnd"/>
      <w:r w:rsidRPr="007364E4">
        <w:rPr>
          <w:rFonts w:ascii="Times New Roman" w:hAnsi="Times New Roman" w:cs="Times New Roman"/>
        </w:rPr>
        <w:t xml:space="preserve">атериалы / Н.А. Миронова. – М.: АСТ: </w:t>
      </w:r>
      <w:proofErr w:type="spellStart"/>
      <w:r w:rsidRPr="007364E4">
        <w:rPr>
          <w:rFonts w:ascii="Times New Roman" w:hAnsi="Times New Roman" w:cs="Times New Roman"/>
        </w:rPr>
        <w:t>Астрель</w:t>
      </w:r>
      <w:proofErr w:type="spellEnd"/>
      <w:r w:rsidRPr="007364E4">
        <w:rPr>
          <w:rFonts w:ascii="Times New Roman" w:hAnsi="Times New Roman" w:cs="Times New Roman"/>
        </w:rPr>
        <w:t>, 2011</w:t>
      </w:r>
    </w:p>
    <w:p w:rsidR="001C26FC" w:rsidRPr="007364E4" w:rsidRDefault="001C26FC" w:rsidP="001C26FC">
      <w:pPr>
        <w:tabs>
          <w:tab w:val="left" w:pos="7230"/>
        </w:tabs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Литература в таблицах и схемах/Марина Мещерякова. – 10 изд. – М.: Айрис-пресс, 2010. – 224 с. – (Домашний репетитор)</w:t>
      </w:r>
    </w:p>
    <w:p w:rsidR="001C26FC" w:rsidRPr="007364E4" w:rsidRDefault="001C26FC" w:rsidP="001C26FC">
      <w:pPr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Портреты русских и зарубежных поэтов и писателей</w:t>
      </w:r>
    </w:p>
    <w:p w:rsidR="001C26FC" w:rsidRPr="007364E4" w:rsidRDefault="001C26FC" w:rsidP="001C26FC">
      <w:pPr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Раздаточный материал по темам курса</w:t>
      </w:r>
    </w:p>
    <w:p w:rsidR="001C26FC" w:rsidRPr="007364E4" w:rsidRDefault="001C26FC" w:rsidP="001C26FC">
      <w:pPr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Репродукции картин художников</w:t>
      </w:r>
    </w:p>
    <w:p w:rsidR="001C26FC" w:rsidRPr="007364E4" w:rsidRDefault="001C26FC" w:rsidP="001C26FC">
      <w:pPr>
        <w:tabs>
          <w:tab w:val="left" w:pos="993"/>
        </w:tabs>
        <w:jc w:val="both"/>
        <w:rPr>
          <w:rFonts w:ascii="Times New Roman" w:hAnsi="Times New Roman" w:cs="Times New Roman"/>
          <w:b/>
        </w:rPr>
      </w:pPr>
      <w:r w:rsidRPr="007364E4">
        <w:rPr>
          <w:rFonts w:ascii="Times New Roman" w:hAnsi="Times New Roman" w:cs="Times New Roman"/>
          <w:b/>
        </w:rPr>
        <w:t>Информационно-компьютерная поддержка</w:t>
      </w:r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9" w:history="1"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http://nsportal.ru/sites/default/files/2012/12/05/rol_knigi_v_nashey_zhizni.rar</w:t>
        </w:r>
      </w:hyperlink>
      <w:r w:rsidR="001C26FC" w:rsidRPr="007364E4">
        <w:rPr>
          <w:rFonts w:ascii="Times New Roman" w:hAnsi="Times New Roman" w:cs="Times New Roman"/>
        </w:rPr>
        <w:t>.</w:t>
      </w:r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10" w:history="1"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http://spisok-literaturi.ru/cross/kategorii-gotovyh-crossvordov/literatura/geroi-skazok.html</w:t>
        </w:r>
      </w:hyperlink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11" w:history="1"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http://easyen.ru/load/literatura/5_klass/itogovyj_test_po_teme_skazka_carevna_ljagushka_5_klass/169-1-0-10389</w:t>
        </w:r>
      </w:hyperlink>
    </w:p>
    <w:p w:rsidR="001C26FC" w:rsidRPr="007364E4" w:rsidRDefault="001C26FC" w:rsidP="001C26FC">
      <w:pPr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Википедия</w:t>
      </w:r>
    </w:p>
    <w:p w:rsidR="001C26FC" w:rsidRPr="007364E4" w:rsidRDefault="001C26FC" w:rsidP="001C26FC">
      <w:pPr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wikipedia.org</w:t>
      </w:r>
    </w:p>
    <w:p w:rsidR="001C26FC" w:rsidRPr="007364E4" w:rsidRDefault="00D627DA" w:rsidP="001C26FC">
      <w:pPr>
        <w:jc w:val="both"/>
        <w:rPr>
          <w:rFonts w:ascii="Times New Roman" w:hAnsi="Times New Roman" w:cs="Times New Roman"/>
          <w:bCs/>
        </w:rPr>
      </w:pPr>
      <w:hyperlink r:id="rId12" w:history="1">
        <w:r w:rsidR="001C26FC" w:rsidRPr="007364E4">
          <w:rPr>
            <w:rFonts w:ascii="Times New Roman" w:hAnsi="Times New Roman" w:cs="Times New Roman"/>
            <w:bCs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bCs/>
          </w:rPr>
          <w:t>://</w:t>
        </w:r>
        <w:proofErr w:type="spellStart"/>
      </w:hyperlink>
      <w:hyperlink r:id="rId13" w:history="1">
        <w:r w:rsidR="001C26FC" w:rsidRPr="007364E4">
          <w:rPr>
            <w:rFonts w:ascii="Times New Roman" w:hAnsi="Times New Roman" w:cs="Times New Roman"/>
            <w:bCs/>
          </w:rPr>
          <w:t>аудиохрестоматия</w:t>
        </w:r>
        <w:proofErr w:type="spellEnd"/>
      </w:hyperlink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14" w:history="1"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http://nsportal.ru/sites/default/files/2013/02/06/prez.uroka_m._lermontova.ppt</w:t>
        </w:r>
      </w:hyperlink>
    </w:p>
    <w:p w:rsidR="001C26FC" w:rsidRPr="007364E4" w:rsidRDefault="001C26FC" w:rsidP="001C26FC">
      <w:pPr>
        <w:pStyle w:val="a4"/>
        <w:ind w:left="0"/>
        <w:jc w:val="both"/>
        <w:rPr>
          <w:rFonts w:ascii="Times New Roman" w:hAnsi="Times New Roman" w:cs="Times New Roman"/>
          <w:bCs/>
        </w:rPr>
      </w:pPr>
      <w:r w:rsidRPr="007364E4">
        <w:rPr>
          <w:rFonts w:ascii="Times New Roman" w:hAnsi="Times New Roman" w:cs="Times New Roman"/>
          <w:bCs/>
        </w:rPr>
        <w:t xml:space="preserve">Всероссийская инновационная программа </w:t>
      </w:r>
      <w:proofErr w:type="spellStart"/>
      <w:r w:rsidRPr="007364E4">
        <w:rPr>
          <w:rFonts w:ascii="Times New Roman" w:hAnsi="Times New Roman" w:cs="Times New Roman"/>
          <w:bCs/>
        </w:rPr>
        <w:t>Аудиохрестоматия</w:t>
      </w:r>
      <w:proofErr w:type="spellEnd"/>
      <w:r w:rsidRPr="007364E4">
        <w:rPr>
          <w:rFonts w:ascii="Times New Roman" w:hAnsi="Times New Roman" w:cs="Times New Roman"/>
          <w:bCs/>
        </w:rPr>
        <w:t>. Мировая литература голосами мастеров сцены.</w:t>
      </w:r>
    </w:p>
    <w:p w:rsidR="001C26FC" w:rsidRPr="007364E4" w:rsidRDefault="001C26FC" w:rsidP="001C26F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7364E4">
        <w:rPr>
          <w:rFonts w:ascii="Times New Roman" w:hAnsi="Times New Roman" w:cs="Times New Roman"/>
          <w:bCs/>
        </w:rPr>
        <w:t xml:space="preserve"> </w:t>
      </w:r>
      <w:hyperlink r:id="rId15" w:history="1">
        <w:proofErr w:type="gramStart"/>
        <w:r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http</w:t>
        </w:r>
        <w:r w:rsidRPr="007364E4">
          <w:rPr>
            <w:rStyle w:val="a6"/>
            <w:rFonts w:ascii="Times New Roman" w:eastAsiaTheme="majorEastAsia" w:hAnsi="Times New Roman" w:cs="Times New Roman"/>
            <w:color w:val="auto"/>
          </w:rPr>
          <w:t>://</w:t>
        </w:r>
        <w:proofErr w:type="spellStart"/>
      </w:hyperlink>
      <w:hyperlink r:id="rId16" w:history="1">
        <w:r w:rsidRPr="007364E4">
          <w:rPr>
            <w:rStyle w:val="a6"/>
            <w:rFonts w:ascii="Times New Roman" w:eastAsiaTheme="majorEastAsia" w:hAnsi="Times New Roman" w:cs="Times New Roman"/>
            <w:color w:val="auto"/>
          </w:rPr>
          <w:t>аудиохрестоматия</w:t>
        </w:r>
        <w:proofErr w:type="spellEnd"/>
      </w:hyperlink>
      <w:r w:rsidRPr="007364E4">
        <w:rPr>
          <w:rFonts w:ascii="Times New Roman" w:hAnsi="Times New Roman" w:cs="Times New Roman"/>
          <w:bCs/>
        </w:rPr>
        <w:t>.</w:t>
      </w:r>
      <w:proofErr w:type="gramEnd"/>
      <w:r w:rsidRPr="007364E4">
        <w:rPr>
          <w:rFonts w:ascii="Times New Roman" w:hAnsi="Times New Roman" w:cs="Times New Roman"/>
          <w:bCs/>
        </w:rPr>
        <w:t xml:space="preserve"> </w:t>
      </w:r>
    </w:p>
    <w:p w:rsidR="001C26FC" w:rsidRPr="007364E4" w:rsidRDefault="001C26FC" w:rsidP="001C26F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proofErr w:type="spellStart"/>
      <w:r w:rsidRPr="007364E4">
        <w:rPr>
          <w:rFonts w:ascii="Times New Roman" w:hAnsi="Times New Roman" w:cs="Times New Roman"/>
        </w:rPr>
        <w:t>Тумина</w:t>
      </w:r>
      <w:proofErr w:type="spellEnd"/>
      <w:r w:rsidRPr="007364E4">
        <w:rPr>
          <w:rFonts w:ascii="Times New Roman" w:hAnsi="Times New Roman" w:cs="Times New Roman"/>
        </w:rPr>
        <w:t xml:space="preserve"> Л.Е. Творческие задания. 5-7 классы. — М.: Дрофа, 2007</w:t>
      </w:r>
    </w:p>
    <w:p w:rsidR="001C26FC" w:rsidRPr="007364E4" w:rsidRDefault="00D627DA" w:rsidP="001C26FC">
      <w:pPr>
        <w:tabs>
          <w:tab w:val="num" w:pos="1210"/>
        </w:tabs>
        <w:jc w:val="both"/>
        <w:rPr>
          <w:rFonts w:ascii="Times New Roman" w:hAnsi="Times New Roman" w:cs="Times New Roman"/>
        </w:rPr>
      </w:pPr>
      <w:hyperlink r:id="rId17" w:history="1"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http://www.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museum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.</w:t>
        </w:r>
        <w:proofErr w:type="spellStart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ru</w:t>
        </w:r>
        <w:proofErr w:type="spellEnd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/</w:t>
        </w:r>
        <w:proofErr w:type="spellStart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gmii</w:t>
        </w:r>
        <w:proofErr w:type="spellEnd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/</w:t>
        </w:r>
      </w:hyperlink>
    </w:p>
    <w:p w:rsidR="001C26FC" w:rsidRPr="007364E4" w:rsidRDefault="001C26FC" w:rsidP="001C26FC">
      <w:pPr>
        <w:tabs>
          <w:tab w:val="num" w:pos="1428"/>
        </w:tabs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Государственный музей изобразительных искусств им. А.С.Пушкина</w:t>
      </w:r>
    </w:p>
    <w:p w:rsidR="001C26FC" w:rsidRPr="007364E4" w:rsidRDefault="00D627DA" w:rsidP="001C26FC">
      <w:pPr>
        <w:tabs>
          <w:tab w:val="num" w:pos="1210"/>
        </w:tabs>
        <w:jc w:val="both"/>
        <w:rPr>
          <w:rFonts w:ascii="Times New Roman" w:hAnsi="Times New Roman" w:cs="Times New Roman"/>
        </w:rPr>
      </w:pPr>
      <w:hyperlink r:id="rId18" w:history="1"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http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://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www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.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museum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.</w:t>
        </w:r>
        <w:proofErr w:type="spellStart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ru</w:t>
        </w:r>
        <w:proofErr w:type="spellEnd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/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M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654</w:t>
        </w:r>
      </w:hyperlink>
    </w:p>
    <w:p w:rsidR="001C26FC" w:rsidRPr="007364E4" w:rsidRDefault="001C26FC" w:rsidP="001C26FC">
      <w:pPr>
        <w:tabs>
          <w:tab w:val="num" w:pos="1428"/>
        </w:tabs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>Всероссийский музей А.С.Пушкина</w:t>
      </w:r>
    </w:p>
    <w:p w:rsidR="001C26FC" w:rsidRPr="007364E4" w:rsidRDefault="00D627DA" w:rsidP="001C26FC">
      <w:pPr>
        <w:tabs>
          <w:tab w:val="num" w:pos="1210"/>
        </w:tabs>
        <w:jc w:val="both"/>
        <w:rPr>
          <w:rFonts w:ascii="Times New Roman" w:hAnsi="Times New Roman" w:cs="Times New Roman"/>
        </w:rPr>
      </w:pPr>
      <w:hyperlink r:id="rId19" w:history="1"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http://www.</w:t>
        </w:r>
        <w:proofErr w:type="spellStart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peterhof</w:t>
        </w:r>
        <w:proofErr w:type="spellEnd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.</w:t>
        </w:r>
        <w:proofErr w:type="spellStart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ru</w:t>
        </w:r>
        <w:proofErr w:type="spellEnd"/>
      </w:hyperlink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20" w:history="1">
        <w:proofErr w:type="gram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www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drofa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— сайт издательства «Дрофа».</w:t>
      </w:r>
      <w:proofErr w:type="gramEnd"/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21" w:history="1">
        <w:proofErr w:type="gram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www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philology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— «Филологический портал».</w:t>
      </w:r>
      <w:proofErr w:type="gramEnd"/>
      <w:r w:rsidR="001C26FC" w:rsidRPr="007364E4">
        <w:rPr>
          <w:rFonts w:ascii="Times New Roman" w:hAnsi="Times New Roman" w:cs="Times New Roman"/>
        </w:rPr>
        <w:t xml:space="preserve"> </w:t>
      </w:r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22" w:history="1"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www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wikipedia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org</w:t>
        </w:r>
      </w:hyperlink>
      <w:r w:rsidR="001C26FC" w:rsidRPr="007364E4">
        <w:rPr>
          <w:rFonts w:ascii="Times New Roman" w:hAnsi="Times New Roman" w:cs="Times New Roman"/>
        </w:rPr>
        <w:t xml:space="preserve"> — универсальная энциклопе</w:t>
      </w:r>
      <w:r w:rsidR="001C26FC" w:rsidRPr="007364E4">
        <w:rPr>
          <w:rFonts w:ascii="Times New Roman" w:hAnsi="Times New Roman" w:cs="Times New Roman"/>
        </w:rPr>
        <w:softHyphen/>
        <w:t>дия</w:t>
      </w:r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23" w:history="1"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www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slovari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— сайт «Русские словари» (толко</w:t>
      </w:r>
      <w:r w:rsidR="001C26FC" w:rsidRPr="007364E4">
        <w:rPr>
          <w:rFonts w:ascii="Times New Roman" w:hAnsi="Times New Roman" w:cs="Times New Roman"/>
        </w:rPr>
        <w:softHyphen/>
        <w:t>вые словари, орфографический словарь, словари иностран</w:t>
      </w:r>
      <w:r w:rsidR="001C26FC" w:rsidRPr="007364E4">
        <w:rPr>
          <w:rFonts w:ascii="Times New Roman" w:hAnsi="Times New Roman" w:cs="Times New Roman"/>
        </w:rPr>
        <w:softHyphen/>
        <w:t>ных слов)</w:t>
      </w:r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24" w:history="1"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www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school</w:t>
        </w:r>
        <w:r w:rsidR="001C26FC" w:rsidRPr="007364E4">
          <w:rPr>
            <w:rFonts w:ascii="Times New Roman" w:hAnsi="Times New Roman" w:cs="Times New Roman"/>
            <w:u w:val="single"/>
          </w:rPr>
          <w:t>-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collection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edu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— единая коллекция цифровых образовательных ресурсов</w:t>
      </w:r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25" w:history="1"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http://</w:t>
        </w:r>
        <w:proofErr w:type="spellStart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feb</w:t>
        </w:r>
        <w:proofErr w:type="spellEnd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-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web</w:t>
        </w:r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.</w:t>
        </w:r>
        <w:proofErr w:type="spellStart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  <w:lang w:val="en-US"/>
          </w:rPr>
          <w:t>ru</w:t>
        </w:r>
        <w:proofErr w:type="spellEnd"/>
        <w:r w:rsidR="001C26FC" w:rsidRPr="007364E4">
          <w:rPr>
            <w:rStyle w:val="a6"/>
            <w:rFonts w:ascii="Times New Roman" w:eastAsiaTheme="majorEastAsia" w:hAnsi="Times New Roman" w:cs="Times New Roman"/>
            <w:color w:val="auto"/>
          </w:rPr>
          <w:t>-</w:t>
        </w:r>
      </w:hyperlink>
      <w:r w:rsidR="001C26FC" w:rsidRPr="007364E4">
        <w:rPr>
          <w:rFonts w:ascii="Times New Roman" w:hAnsi="Times New Roman" w:cs="Times New Roman"/>
        </w:rPr>
        <w:t xml:space="preserve"> фундаментальная электронная библиотека «Русская литература и фольклор»</w:t>
      </w:r>
    </w:p>
    <w:p w:rsidR="001C26FC" w:rsidRPr="007364E4" w:rsidRDefault="001C26FC" w:rsidP="001C26FC">
      <w:pPr>
        <w:jc w:val="both"/>
        <w:rPr>
          <w:rFonts w:ascii="Times New Roman" w:hAnsi="Times New Roman" w:cs="Times New Roman"/>
          <w:bCs/>
        </w:rPr>
      </w:pPr>
      <w:r w:rsidRPr="007364E4">
        <w:rPr>
          <w:rFonts w:ascii="Times New Roman" w:hAnsi="Times New Roman" w:cs="Times New Roman"/>
          <w:bCs/>
        </w:rPr>
        <w:t xml:space="preserve">1 </w:t>
      </w:r>
      <w:proofErr w:type="spellStart"/>
      <w:r w:rsidRPr="007364E4">
        <w:rPr>
          <w:rFonts w:ascii="Times New Roman" w:hAnsi="Times New Roman" w:cs="Times New Roman"/>
          <w:bCs/>
          <w:lang w:val="en-US"/>
        </w:rPr>
        <w:t>september</w:t>
      </w:r>
      <w:proofErr w:type="spellEnd"/>
      <w:r w:rsidRPr="007364E4">
        <w:rPr>
          <w:rFonts w:ascii="Times New Roman" w:hAnsi="Times New Roman" w:cs="Times New Roman"/>
          <w:bCs/>
        </w:rPr>
        <w:t>.</w:t>
      </w:r>
      <w:proofErr w:type="spellStart"/>
      <w:r w:rsidRPr="007364E4">
        <w:rPr>
          <w:rFonts w:ascii="Times New Roman" w:hAnsi="Times New Roman" w:cs="Times New Roman"/>
          <w:bCs/>
          <w:lang w:val="en-US"/>
        </w:rPr>
        <w:t>ru</w:t>
      </w:r>
      <w:proofErr w:type="spellEnd"/>
      <w:r w:rsidRPr="007364E4">
        <w:rPr>
          <w:rFonts w:ascii="Times New Roman" w:hAnsi="Times New Roman" w:cs="Times New Roman"/>
          <w:bCs/>
        </w:rPr>
        <w:t>.- сайт газеты 1 сентября</w:t>
      </w:r>
    </w:p>
    <w:p w:rsidR="001C26FC" w:rsidRPr="007364E4" w:rsidRDefault="001C26FC" w:rsidP="001C26F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</w:rPr>
      </w:pPr>
      <w:r w:rsidRPr="007364E4">
        <w:rPr>
          <w:rFonts w:ascii="Times New Roman" w:hAnsi="Times New Roman" w:cs="Times New Roman"/>
          <w:b/>
          <w:i/>
        </w:rPr>
        <w:t>Художественная литература:</w:t>
      </w:r>
    </w:p>
    <w:p w:rsidR="001C26FC" w:rsidRPr="007364E4" w:rsidRDefault="00D627DA" w:rsidP="001C26F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26" w:history="1">
        <w:r w:rsidR="001C26FC" w:rsidRPr="007364E4">
          <w:rPr>
            <w:rFonts w:ascii="Times New Roman" w:hAnsi="Times New Roman" w:cs="Times New Roman"/>
            <w:u w:val="single"/>
          </w:rPr>
          <w:t>http://www.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rusfolk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chat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– Русский фольклор</w:t>
      </w:r>
    </w:p>
    <w:p w:rsidR="001C26FC" w:rsidRPr="007364E4" w:rsidRDefault="00D627DA" w:rsidP="001C26F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27" w:history="1"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www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pogovorka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com</w:t>
        </w:r>
      </w:hyperlink>
      <w:r w:rsidR="001C26FC" w:rsidRPr="007364E4">
        <w:rPr>
          <w:rFonts w:ascii="Times New Roman" w:hAnsi="Times New Roman" w:cs="Times New Roman"/>
        </w:rPr>
        <w:t>. – Пословицы и поговорки</w:t>
      </w:r>
    </w:p>
    <w:p w:rsidR="001C26FC" w:rsidRPr="007364E4" w:rsidRDefault="00D627DA" w:rsidP="001C26F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28" w:history="1">
        <w:r w:rsidR="001C26FC" w:rsidRPr="007364E4">
          <w:rPr>
            <w:rFonts w:ascii="Times New Roman" w:hAnsi="Times New Roman" w:cs="Times New Roman"/>
            <w:u w:val="single"/>
          </w:rPr>
          <w:t>http://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old</w:t>
        </w:r>
        <w:r w:rsidR="001C26FC" w:rsidRPr="007364E4">
          <w:rPr>
            <w:rFonts w:ascii="Times New Roman" w:hAnsi="Times New Roman" w:cs="Times New Roman"/>
            <w:u w:val="single"/>
          </w:rPr>
          <w:t>-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russian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chat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– Древнерусская литература</w:t>
      </w:r>
    </w:p>
    <w:p w:rsidR="001C26FC" w:rsidRPr="007364E4" w:rsidRDefault="00D627DA" w:rsidP="001C26F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29" w:history="1"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www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klassika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– Библиотека классической русской литературы</w:t>
      </w:r>
    </w:p>
    <w:p w:rsidR="001C26FC" w:rsidRPr="007364E4" w:rsidRDefault="001C26FC" w:rsidP="001C26F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</w:rPr>
      </w:pPr>
      <w:r w:rsidRPr="007364E4">
        <w:rPr>
          <w:rFonts w:ascii="Times New Roman" w:hAnsi="Times New Roman" w:cs="Times New Roman"/>
          <w:b/>
          <w:i/>
        </w:rPr>
        <w:t>Справочно-информационные и методические материалы:</w:t>
      </w:r>
    </w:p>
    <w:p w:rsidR="001C26FC" w:rsidRPr="007364E4" w:rsidRDefault="00D627DA" w:rsidP="001C26F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30" w:history="1"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www</w:t>
        </w:r>
        <w:r w:rsidR="001C26FC" w:rsidRPr="007364E4">
          <w:rPr>
            <w:rFonts w:ascii="Times New Roman" w:hAnsi="Times New Roman" w:cs="Times New Roman"/>
            <w:u w:val="single"/>
          </w:rPr>
          <w:t>.1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september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– Электронные версии газеты «Литература» (Приложение к «Первому сентября»)</w:t>
      </w:r>
    </w:p>
    <w:p w:rsidR="001C26FC" w:rsidRPr="007364E4" w:rsidRDefault="00D627DA" w:rsidP="001C26FC">
      <w:pPr>
        <w:jc w:val="both"/>
        <w:rPr>
          <w:rFonts w:ascii="Times New Roman" w:hAnsi="Times New Roman" w:cs="Times New Roman"/>
        </w:rPr>
      </w:pPr>
      <w:hyperlink r:id="rId31" w:history="1">
        <w:r w:rsidR="001C26FC" w:rsidRPr="007364E4">
          <w:rPr>
            <w:rFonts w:ascii="Times New Roman" w:hAnsi="Times New Roman" w:cs="Times New Roman"/>
            <w:u w:val="single"/>
            <w:lang w:val="en-US"/>
          </w:rPr>
          <w:t>http</w:t>
        </w:r>
        <w:r w:rsidR="001C26FC" w:rsidRPr="007364E4">
          <w:rPr>
            <w:rFonts w:ascii="Times New Roman" w:hAnsi="Times New Roman" w:cs="Times New Roman"/>
            <w:u w:val="single"/>
          </w:rPr>
          <w:t>://</w:t>
        </w:r>
        <w:r w:rsidR="001C26FC" w:rsidRPr="007364E4">
          <w:rPr>
            <w:rFonts w:ascii="Times New Roman" w:hAnsi="Times New Roman" w:cs="Times New Roman"/>
            <w:u w:val="single"/>
            <w:lang w:val="en-US"/>
          </w:rPr>
          <w:t>center</w:t>
        </w:r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fio</w:t>
        </w:r>
        <w:proofErr w:type="spellEnd"/>
        <w:r w:rsidR="001C26FC" w:rsidRPr="007364E4">
          <w:rPr>
            <w:rFonts w:ascii="Times New Roman" w:hAnsi="Times New Roman" w:cs="Times New Roman"/>
            <w:u w:val="single"/>
          </w:rPr>
          <w:t>.</w:t>
        </w:r>
        <w:proofErr w:type="spellStart"/>
        <w:r w:rsidR="001C26FC" w:rsidRPr="007364E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</w:hyperlink>
      <w:r w:rsidR="001C26FC" w:rsidRPr="007364E4">
        <w:rPr>
          <w:rFonts w:ascii="Times New Roman" w:hAnsi="Times New Roman" w:cs="Times New Roman"/>
        </w:rPr>
        <w:t xml:space="preserve">  – Мастерская «В помощь учителю. Литература»</w:t>
      </w:r>
    </w:p>
    <w:p w:rsidR="001C26FC" w:rsidRPr="007364E4" w:rsidRDefault="001C26FC" w:rsidP="001C26FC">
      <w:pPr>
        <w:tabs>
          <w:tab w:val="left" w:pos="7230"/>
        </w:tabs>
        <w:jc w:val="both"/>
        <w:rPr>
          <w:rFonts w:ascii="Times New Roman" w:hAnsi="Times New Roman" w:cs="Times New Roman"/>
        </w:rPr>
      </w:pPr>
      <w:r w:rsidRPr="007364E4">
        <w:rPr>
          <w:rFonts w:ascii="Times New Roman" w:hAnsi="Times New Roman" w:cs="Times New Roman"/>
        </w:rPr>
        <w:t xml:space="preserve"> </w:t>
      </w:r>
    </w:p>
    <w:p w:rsidR="00C51142" w:rsidRPr="00C63104" w:rsidRDefault="00C51142" w:rsidP="00C631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3104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литературы в основной школе</w:t>
      </w:r>
    </w:p>
    <w:p w:rsidR="00C51142" w:rsidRPr="00C63104" w:rsidRDefault="00C51142" w:rsidP="00B31B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(«выпускник научится» – для базового уровня результатов, «выпускник получит возможность научиться» – для повышенного уровня результатов)</w:t>
      </w:r>
    </w:p>
    <w:p w:rsidR="00C51142" w:rsidRPr="00C63104" w:rsidRDefault="00C51142" w:rsidP="00B31B78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</w:rPr>
      </w:pPr>
      <w:r w:rsidRPr="00C63104">
        <w:rPr>
          <w:rFonts w:ascii="Times New Roman" w:hAnsi="Times New Roman" w:cs="Times New Roman"/>
        </w:rPr>
        <w:br/>
      </w:r>
      <w:r w:rsidRPr="00C63104">
        <w:rPr>
          <w:rFonts w:ascii="Times New Roman" w:hAnsi="Times New Roman" w:cs="Times New Roman"/>
          <w:b/>
        </w:rPr>
        <w:t>Устное народное творчество</w:t>
      </w:r>
    </w:p>
    <w:p w:rsidR="00C51142" w:rsidRPr="00C63104" w:rsidRDefault="00C51142" w:rsidP="00B31B78">
      <w:pPr>
        <w:spacing w:after="0" w:line="240" w:lineRule="auto"/>
        <w:ind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Выпускник научится: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«традиционным» фольклорным приемам в различных ситуациях речевого общения, сопоставлять фольклорную сказку и ее интерпретацию средствами других искусств (иллюстрация, мультипликация, художественный фильм);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народа, формирования представлений о русском национальном характере,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видеть черты русского национального характера в героях русских сказок и былин, видеть черты национального характера своего народа в героях народных сказок и былин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 xml:space="preserve">учитывая жанрово-родовые признаки произведений устного народного творчества, выбирать фольклорные произведения для самостоятельного чтения, 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целенаправленно использовать малые фольклорные жанры в своих устных и письменных высказываниях,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определять с помощью пословицы жизненную/вымышленную ситуацию,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выразительно читать сказки и былины, соблюдая соответствующий интонационный рисунок «устного рассказывания»,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пересказывать сказки, четко выделяя сюжетные линии, не пропуская значимых композиционных элементов, используя в своей речи характерные для народных сказок художественные приемы,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 xml:space="preserve">выявлять в сказках характерные художественные приемы и на этой основе определять жанровую разновидность сказки, отличать литературную сказку </w:t>
      </w:r>
      <w:proofErr w:type="gramStart"/>
      <w:r w:rsidRPr="00C63104">
        <w:rPr>
          <w:rFonts w:ascii="Times New Roman" w:hAnsi="Times New Roman" w:cs="Times New Roman"/>
        </w:rPr>
        <w:t>от</w:t>
      </w:r>
      <w:proofErr w:type="gramEnd"/>
      <w:r w:rsidRPr="00C63104">
        <w:rPr>
          <w:rFonts w:ascii="Times New Roman" w:hAnsi="Times New Roman" w:cs="Times New Roman"/>
        </w:rPr>
        <w:t xml:space="preserve"> фольклорной, </w:t>
      </w:r>
    </w:p>
    <w:p w:rsidR="00C51142" w:rsidRPr="00C63104" w:rsidRDefault="00C51142" w:rsidP="00F3778E">
      <w:pPr>
        <w:numPr>
          <w:ilvl w:val="0"/>
          <w:numId w:val="2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видеть «</w:t>
      </w:r>
      <w:proofErr w:type="gramStart"/>
      <w:r w:rsidRPr="00C63104">
        <w:rPr>
          <w:rFonts w:ascii="Times New Roman" w:hAnsi="Times New Roman" w:cs="Times New Roman"/>
        </w:rPr>
        <w:t>необычное</w:t>
      </w:r>
      <w:proofErr w:type="gramEnd"/>
      <w:r w:rsidRPr="00C63104">
        <w:rPr>
          <w:rFonts w:ascii="Times New Roman" w:hAnsi="Times New Roman" w:cs="Times New Roman"/>
        </w:rPr>
        <w:t xml:space="preserve"> в обычном», устанавливать неочевидные связи между предметами, явлениями, действиями, отгадывая или сочиняя загадку.</w:t>
      </w:r>
    </w:p>
    <w:p w:rsidR="00C51142" w:rsidRPr="00C63104" w:rsidRDefault="00C51142" w:rsidP="00B31B78">
      <w:pPr>
        <w:spacing w:after="0" w:line="240" w:lineRule="auto"/>
        <w:ind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Выпускник получит возможность научиться:</w:t>
      </w:r>
    </w:p>
    <w:p w:rsidR="00C51142" w:rsidRPr="00C63104" w:rsidRDefault="00C51142" w:rsidP="00F3778E">
      <w:pPr>
        <w:numPr>
          <w:ilvl w:val="0"/>
          <w:numId w:val="3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народов),</w:t>
      </w:r>
    </w:p>
    <w:p w:rsidR="00C51142" w:rsidRPr="00C63104" w:rsidRDefault="00C51142" w:rsidP="00F3778E">
      <w:pPr>
        <w:numPr>
          <w:ilvl w:val="0"/>
          <w:numId w:val="3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рассказывать о самостоятельно прочитанной сказке, былине, обосновывая свой выбор,</w:t>
      </w:r>
    </w:p>
    <w:p w:rsidR="00C51142" w:rsidRPr="00C63104" w:rsidRDefault="00C51142" w:rsidP="00F3778E">
      <w:pPr>
        <w:numPr>
          <w:ilvl w:val="0"/>
          <w:numId w:val="3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сочинять сказку (в том числе и по пословице), былину и/или придумывать сюжетные линии</w:t>
      </w:r>
      <w:r w:rsidRPr="00C63104">
        <w:rPr>
          <w:rFonts w:ascii="Times New Roman" w:hAnsi="Times New Roman" w:cs="Times New Roman"/>
        </w:rPr>
        <w:t>,</w:t>
      </w:r>
    </w:p>
    <w:p w:rsidR="00C51142" w:rsidRPr="00C63104" w:rsidRDefault="00C51142" w:rsidP="00F3778E">
      <w:pPr>
        <w:numPr>
          <w:ilvl w:val="0"/>
          <w:numId w:val="3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сравнивая произведения героического эпоса разных народов (былину и сагу, былину и сказание), определять черты национального характера,</w:t>
      </w:r>
    </w:p>
    <w:p w:rsidR="00C51142" w:rsidRPr="00C63104" w:rsidRDefault="00C51142" w:rsidP="00F3778E">
      <w:pPr>
        <w:numPr>
          <w:ilvl w:val="0"/>
          <w:numId w:val="3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  <w:i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 устано</w:t>
      </w:r>
      <w:r w:rsidRPr="00C63104">
        <w:rPr>
          <w:rFonts w:ascii="Times New Roman" w:hAnsi="Times New Roman" w:cs="Times New Roman"/>
          <w:i/>
        </w:rPr>
        <w:t>в</w:t>
      </w:r>
      <w:r w:rsidRPr="00C63104">
        <w:rPr>
          <w:rFonts w:ascii="Times New Roman" w:hAnsi="Times New Roman" w:cs="Times New Roman"/>
          <w:i/>
        </w:rPr>
        <w:t>ками,</w:t>
      </w:r>
    </w:p>
    <w:p w:rsidR="00C51142" w:rsidRPr="00C63104" w:rsidRDefault="00C51142" w:rsidP="00F3778E">
      <w:pPr>
        <w:numPr>
          <w:ilvl w:val="0"/>
          <w:numId w:val="3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устанавливать связи между фольклорными произведениями разных народов на уровне тематики, проблематики, образов (по принципу сходства и разл</w:t>
      </w:r>
      <w:r w:rsidRPr="00C63104">
        <w:rPr>
          <w:rFonts w:ascii="Times New Roman" w:hAnsi="Times New Roman" w:cs="Times New Roman"/>
          <w:i/>
        </w:rPr>
        <w:t>и</w:t>
      </w:r>
      <w:r w:rsidRPr="00C63104">
        <w:rPr>
          <w:rFonts w:ascii="Times New Roman" w:hAnsi="Times New Roman" w:cs="Times New Roman"/>
          <w:i/>
        </w:rPr>
        <w:t>чия).</w:t>
      </w:r>
    </w:p>
    <w:p w:rsidR="00C51142" w:rsidRPr="00C63104" w:rsidRDefault="00C51142" w:rsidP="00B31B78">
      <w:pPr>
        <w:spacing w:after="0" w:line="240" w:lineRule="auto"/>
        <w:ind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  <w:b/>
        </w:rPr>
        <w:t>Древнерусская литература. Русская литература XVIII века. Русская литература XIX–XX веков. Литература народов России. Зарубежная литерат</w:t>
      </w:r>
      <w:r w:rsidRPr="00C63104">
        <w:rPr>
          <w:rFonts w:ascii="Times New Roman" w:hAnsi="Times New Roman" w:cs="Times New Roman"/>
          <w:b/>
        </w:rPr>
        <w:t>у</w:t>
      </w:r>
      <w:r w:rsidRPr="00C63104">
        <w:rPr>
          <w:rFonts w:ascii="Times New Roman" w:hAnsi="Times New Roman" w:cs="Times New Roman"/>
          <w:b/>
        </w:rPr>
        <w:t>ра</w:t>
      </w:r>
    </w:p>
    <w:p w:rsidR="00C51142" w:rsidRPr="00C63104" w:rsidRDefault="00C51142" w:rsidP="00B31B78">
      <w:pPr>
        <w:spacing w:after="0" w:line="240" w:lineRule="auto"/>
        <w:ind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Выпускник научится:</w:t>
      </w:r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</w:t>
      </w:r>
      <w:r w:rsidRPr="00C63104">
        <w:rPr>
          <w:rFonts w:ascii="Times New Roman" w:hAnsi="Times New Roman" w:cs="Times New Roman"/>
        </w:rPr>
        <w:t>о</w:t>
      </w:r>
      <w:r w:rsidRPr="00C63104">
        <w:rPr>
          <w:rFonts w:ascii="Times New Roman" w:hAnsi="Times New Roman" w:cs="Times New Roman"/>
        </w:rPr>
        <w:t>вой анализ, интерпретировать прочитанное, устанавливать поле «читательских ассоциаций», отбирать произведения для чтения;</w:t>
      </w:r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воспринимать художественный текст как произведение искусства, «послание» автора читателю, современнику и потомку,</w:t>
      </w:r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proofErr w:type="gramStart"/>
      <w:r w:rsidRPr="00C63104">
        <w:rPr>
          <w:rFonts w:ascii="Times New Roman" w:hAnsi="Times New Roman" w:cs="Times New Roman"/>
        </w:rPr>
        <w:t>определять для себя актуальную и перспективную цели чтения художественной литературы, выбирать произведения для самостоятельного чтения,</w:t>
      </w:r>
      <w:proofErr w:type="gramEnd"/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выявлять и интерпретировать авторскую позицию, определяя свое к ней отношение, и на этой основе формировать собственные ценностные ориентации,</w:t>
      </w:r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b/>
          <w:i/>
        </w:rPr>
      </w:pPr>
      <w:r w:rsidRPr="00C63104">
        <w:rPr>
          <w:rFonts w:ascii="Times New Roman" w:hAnsi="Times New Roman" w:cs="Times New Roman"/>
        </w:rPr>
        <w:t xml:space="preserve">определять актуальность произведений для читателей разных поколений и вступать в диалог с другими читателями, </w:t>
      </w:r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b/>
          <w:i/>
        </w:rPr>
      </w:pPr>
      <w:r w:rsidRPr="00C63104">
        <w:rPr>
          <w:rFonts w:ascii="Times New Roman" w:hAnsi="Times New Roman" w:cs="Times New Roman"/>
        </w:rPr>
        <w:t xml:space="preserve">анализировать и истолковывать произведения разной жанровой природы, аргументированно формулируя свое отношение к </w:t>
      </w:r>
      <w:proofErr w:type="gramStart"/>
      <w:r w:rsidRPr="00C63104">
        <w:rPr>
          <w:rFonts w:ascii="Times New Roman" w:hAnsi="Times New Roman" w:cs="Times New Roman"/>
        </w:rPr>
        <w:t>прочитанному</w:t>
      </w:r>
      <w:proofErr w:type="gramEnd"/>
      <w:r w:rsidRPr="00C63104">
        <w:rPr>
          <w:rFonts w:ascii="Times New Roman" w:hAnsi="Times New Roman" w:cs="Times New Roman"/>
        </w:rPr>
        <w:t>,</w:t>
      </w:r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</w:rPr>
        <w:lastRenderedPageBreak/>
        <w:t>создавать собственный текст аналитического и интерпретирующего характера в различных форматах,</w:t>
      </w:r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</w:rPr>
      </w:pPr>
      <w:r w:rsidRPr="00C63104">
        <w:rPr>
          <w:rFonts w:ascii="Times New Roman" w:hAnsi="Times New Roman" w:cs="Times New Roman"/>
        </w:rPr>
        <w:t>сопоставлять произведение словесного искусства и его воплощение в других искусствах,</w:t>
      </w:r>
    </w:p>
    <w:p w:rsidR="00C51142" w:rsidRPr="00C63104" w:rsidRDefault="00C51142" w:rsidP="00F3778E">
      <w:pPr>
        <w:numPr>
          <w:ilvl w:val="0"/>
          <w:numId w:val="4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</w:rPr>
        <w:t>работать с разными источниками информации и владеть основными способами ее обработки и презентации.</w:t>
      </w:r>
    </w:p>
    <w:p w:rsidR="00C51142" w:rsidRPr="00C63104" w:rsidRDefault="00C51142" w:rsidP="00B31B78">
      <w:pPr>
        <w:spacing w:after="0" w:line="240" w:lineRule="auto"/>
        <w:ind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Выпускник получит возможность научиться:</w:t>
      </w:r>
    </w:p>
    <w:p w:rsidR="00C51142" w:rsidRPr="00C63104" w:rsidRDefault="00C51142" w:rsidP="00F3778E">
      <w:pPr>
        <w:numPr>
          <w:ilvl w:val="0"/>
          <w:numId w:val="5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выбирать путь анализа произведения, адекватный жанрово-родовой природе художественного текста,</w:t>
      </w:r>
    </w:p>
    <w:p w:rsidR="00C51142" w:rsidRPr="00C63104" w:rsidRDefault="00C51142" w:rsidP="00F3778E">
      <w:pPr>
        <w:numPr>
          <w:ilvl w:val="0"/>
          <w:numId w:val="5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 xml:space="preserve">дифференцировать элементы поэтики художественного текста, видеть их художественную и смысловую функцию. </w:t>
      </w:r>
    </w:p>
    <w:p w:rsidR="00C51142" w:rsidRPr="00C63104" w:rsidRDefault="00C51142" w:rsidP="00F3778E">
      <w:pPr>
        <w:numPr>
          <w:ilvl w:val="0"/>
          <w:numId w:val="5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сопоставлять «чужие» тексты интерпретирующего характера, аргументированно оценивать их,</w:t>
      </w:r>
    </w:p>
    <w:p w:rsidR="00C51142" w:rsidRPr="00C63104" w:rsidRDefault="00C51142" w:rsidP="00F3778E">
      <w:pPr>
        <w:numPr>
          <w:ilvl w:val="0"/>
          <w:numId w:val="5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оценивать интерпретацию художественного текста, созданную средствами других искусств,</w:t>
      </w:r>
    </w:p>
    <w:p w:rsidR="00C51142" w:rsidRPr="00C63104" w:rsidRDefault="00C51142" w:rsidP="00F3778E">
      <w:pPr>
        <w:numPr>
          <w:ilvl w:val="0"/>
          <w:numId w:val="5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создавать собственную интерпретацию изученного текста средствами других искусств,</w:t>
      </w:r>
    </w:p>
    <w:p w:rsidR="00C51142" w:rsidRPr="00C63104" w:rsidRDefault="00C51142" w:rsidP="00F3778E">
      <w:pPr>
        <w:numPr>
          <w:ilvl w:val="0"/>
          <w:numId w:val="5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сопоставлять произведения русской и мировой литературы, самостоятельно (или под руководством учителя), определяя линии сопоставления, выбирая аспект для сопоставительного анализа,</w:t>
      </w:r>
    </w:p>
    <w:p w:rsidR="00C51142" w:rsidRDefault="00C51142" w:rsidP="00F3778E">
      <w:pPr>
        <w:numPr>
          <w:ilvl w:val="0"/>
          <w:numId w:val="5"/>
        </w:numPr>
        <w:spacing w:after="0" w:line="240" w:lineRule="auto"/>
        <w:ind w:left="0" w:firstLine="510"/>
        <w:jc w:val="both"/>
        <w:rPr>
          <w:rFonts w:ascii="Times New Roman" w:hAnsi="Times New Roman" w:cs="Times New Roman"/>
          <w:i/>
        </w:rPr>
      </w:pPr>
      <w:r w:rsidRPr="00C63104">
        <w:rPr>
          <w:rFonts w:ascii="Times New Roman" w:hAnsi="Times New Roman" w:cs="Times New Roman"/>
          <w:i/>
        </w:rPr>
        <w:t>вести самостоятельную проектно-исследовательскую деятельность и оформлять ее результаты в разных форматах (работа исследовательского х</w:t>
      </w:r>
      <w:r w:rsidRPr="00C63104">
        <w:rPr>
          <w:rFonts w:ascii="Times New Roman" w:hAnsi="Times New Roman" w:cs="Times New Roman"/>
          <w:i/>
        </w:rPr>
        <w:t>а</w:t>
      </w:r>
      <w:r w:rsidRPr="00C63104">
        <w:rPr>
          <w:rFonts w:ascii="Times New Roman" w:hAnsi="Times New Roman" w:cs="Times New Roman"/>
          <w:i/>
        </w:rPr>
        <w:t>рактера, реферат, проект).</w:t>
      </w: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3104" w:rsidRDefault="00C63104" w:rsidP="00C631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3104" w:rsidRPr="00C63104" w:rsidRDefault="00C63104" w:rsidP="00C631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310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 </w:t>
      </w:r>
      <w:proofErr w:type="gramStart"/>
      <w:r w:rsidRPr="00C63104">
        <w:rPr>
          <w:rFonts w:ascii="Times New Roman" w:hAnsi="Times New Roman" w:cs="Times New Roman"/>
          <w:b/>
          <w:sz w:val="24"/>
          <w:szCs w:val="24"/>
        </w:rPr>
        <w:t>–т</w:t>
      </w:r>
      <w:proofErr w:type="gramEnd"/>
      <w:r w:rsidRPr="00C63104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p w:rsidR="001C26FC" w:rsidRPr="00C63104" w:rsidRDefault="001C26FC" w:rsidP="001C26FC">
      <w:pPr>
        <w:spacing w:after="0" w:line="240" w:lineRule="auto"/>
        <w:jc w:val="both"/>
        <w:rPr>
          <w:rFonts w:ascii="Times New Roman" w:hAnsi="Times New Roman" w:cs="Times New Roman"/>
          <w:i/>
        </w:rPr>
      </w:pPr>
    </w:p>
    <w:tbl>
      <w:tblPr>
        <w:tblW w:w="15309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1"/>
        <w:gridCol w:w="1240"/>
        <w:gridCol w:w="1560"/>
        <w:gridCol w:w="2097"/>
        <w:gridCol w:w="14"/>
        <w:gridCol w:w="1858"/>
        <w:gridCol w:w="2551"/>
        <w:gridCol w:w="1843"/>
        <w:gridCol w:w="1984"/>
        <w:gridCol w:w="851"/>
        <w:gridCol w:w="850"/>
      </w:tblGrid>
      <w:tr w:rsidR="00D5459D" w:rsidRPr="001C26FC" w:rsidTr="00C63104">
        <w:trPr>
          <w:trHeight w:val="675"/>
        </w:trPr>
        <w:tc>
          <w:tcPr>
            <w:tcW w:w="461" w:type="dxa"/>
            <w:vMerge w:val="restart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п/п</w:t>
            </w: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vMerge w:val="restart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left="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урока</w:t>
            </w: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1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</w:rPr>
              <w:t>Элементы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left="1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>содержания</w:t>
            </w: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1" w:type="dxa"/>
            <w:gridSpan w:val="2"/>
            <w:vMerge w:val="restart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5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Виды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left="86" w:right="101" w:firstLine="28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учебной </w:t>
            </w:r>
            <w:r w:rsidRPr="001C26FC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де</w:t>
            </w:r>
            <w:r w:rsidRPr="001C26FC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тельности</w:t>
            </w: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 w:val="restart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-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Предметные связи</w:t>
            </w:r>
          </w:p>
        </w:tc>
        <w:tc>
          <w:tcPr>
            <w:tcW w:w="2551" w:type="dxa"/>
            <w:vMerge w:val="restart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-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Внутрипредмет</w:t>
            </w: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ные</w:t>
            </w:r>
            <w:proofErr w:type="spellEnd"/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Pr="001C26FC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ме</w:t>
            </w:r>
            <w:r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предметные</w:t>
            </w:r>
            <w:proofErr w:type="spellEnd"/>
            <w:r w:rsidRPr="001C26FC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связи</w:t>
            </w:r>
          </w:p>
        </w:tc>
        <w:tc>
          <w:tcPr>
            <w:tcW w:w="1843" w:type="dxa"/>
            <w:vMerge w:val="restart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5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Вид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left="33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контроля</w:t>
            </w: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17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Домашнее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left="2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задание</w:t>
            </w: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459D" w:rsidRPr="001C26FC" w:rsidRDefault="00D5459D" w:rsidP="001C26F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:rsidR="00D5459D" w:rsidRPr="004113C8" w:rsidRDefault="00D5459D" w:rsidP="007364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3C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632"/>
        </w:trPr>
        <w:tc>
          <w:tcPr>
            <w:tcW w:w="461" w:type="dxa"/>
            <w:vMerge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14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vMerge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180"/>
              <w:jc w:val="center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</w:rPr>
            </w:pPr>
          </w:p>
        </w:tc>
        <w:tc>
          <w:tcPr>
            <w:tcW w:w="2111" w:type="dxa"/>
            <w:gridSpan w:val="2"/>
            <w:vMerge/>
            <w:shd w:val="clear" w:color="auto" w:fill="FFFFFF"/>
          </w:tcPr>
          <w:p w:rsidR="00D5459D" w:rsidRDefault="00D5459D" w:rsidP="001C26FC">
            <w:pPr>
              <w:shd w:val="clear" w:color="auto" w:fill="FFFFFF"/>
              <w:spacing w:after="0"/>
              <w:ind w:left="51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58" w:type="dxa"/>
            <w:vMerge/>
            <w:shd w:val="clear" w:color="auto" w:fill="FFFFFF"/>
          </w:tcPr>
          <w:p w:rsidR="00D5459D" w:rsidRDefault="00D5459D" w:rsidP="001C26FC">
            <w:pPr>
              <w:shd w:val="clear" w:color="auto" w:fill="FFFFFF"/>
              <w:spacing w:after="0"/>
              <w:ind w:left="-1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-12"/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59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173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D5459D" w:rsidRPr="004113C8" w:rsidRDefault="00D5459D" w:rsidP="007364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3C8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5459D" w:rsidRPr="004113C8" w:rsidRDefault="00D5459D" w:rsidP="007364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3C8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D5459D" w:rsidRPr="001C26FC" w:rsidTr="00C63104">
        <w:trPr>
          <w:trHeight w:val="4361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дорогу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зовущие, или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открывает мир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Литература как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художествен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ное отражение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жизни. Книга 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ее роль в жизни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человека. Худ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жественное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произведение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ее автор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В.Б.Шкловского</w:t>
            </w:r>
            <w:proofErr w:type="spellEnd"/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«В дорогу зову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щие», высказы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вании о книге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65" w:hanging="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А.Моруа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С.Моэма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ты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вопросы, тести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рование, выяс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няющее уровень восприятия книг,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прочитанных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летний период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Знать: о роли книги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 жизни человека;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уметь: подтвер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ждать высказыва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пис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телей соб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ственными приме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рами из 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читан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ных книг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словарная работа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(кругозор, хороший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вкус, верность суждении, широта ин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тересов, инте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туально развитый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человек, культура общения).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Литература: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хотворения о книге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И.Бунина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«Молчат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гробницы, мумии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сти...», Л. Мар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тынова «Ме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тают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взять книгу в ру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ки...», С. Щипачева «Есть мудрые книжные полки...»,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В.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ш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новой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«От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крываю томик оди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нокий...».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сы: почему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автор статьи В.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Шкловский назы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ет книгу «доро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гой»? Подгото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вить разве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нутый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ответ, включив в него лексику из 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тьи критика: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«то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ное знание»,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«углубление зна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ний», «умение 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тать», «спра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вочный аппарат»,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«книга - предмет для мысли»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Подготовить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устный рассказ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 темы (по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выбору): «Книга, 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торая по-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могла мне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нять 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мого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себя (других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людей)», «Кни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га, оставившая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след в моей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жизни», «Гимн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любимой кн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ге». Ответить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прос: прихо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дилось ли вам участвовать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обрядовых праздн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ках? Подготовить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рассказ о своих вп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чатлениях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D5459D" w:rsidRPr="004113C8" w:rsidRDefault="00D5459D" w:rsidP="007364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D5459D" w:rsidRPr="004113C8" w:rsidRDefault="00D5459D" w:rsidP="007364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65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Календарно-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обрядовые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песни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Обрядовый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фольклор. 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ендарно-обрядовые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ни: колядки,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масленичные,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весенние,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осе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ние. Эсте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тическое зна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чение обрядо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вого фольклора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прослушивание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обр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довых песен,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чтение статей учебника; </w:t>
            </w: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 xml:space="preserve">продуктивная: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ответы на вопро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сы;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 xml:space="preserve">продуктивная: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выраз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тельное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уста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новление ассо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циативных свя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зей с произведе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ниями других ви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дов искусства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понятий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«фоль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лор», «об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рядовый фольк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лор», виды обря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довых песен;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понимать: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их эсте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  <w:t>тическую и художе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  <w:t xml:space="preserve">ственную ценность,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как различаются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песни по содержа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нию, характеру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полнения, ритму,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мелодии;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уметь: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соотносить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календарно-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обрядовые песни с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событиями народ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ного календаря,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лизировать их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тику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Музыка: песни 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рядового фолькло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ра: «Коляда ходя,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бродя...»: содер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жит пожел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до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бра, достатка, здо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ровья хозяевам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дома. Каким обра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зом это пожелание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ражено?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сл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варная работа (жито, толокно, лап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та, серп, жать, дол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говая, </w:t>
            </w:r>
            <w:proofErr w:type="spellStart"/>
            <w:r w:rsidRPr="001C26FC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>постать</w:t>
            </w:r>
            <w:proofErr w:type="spellEnd"/>
            <w:r w:rsidRPr="001C26FC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и др.).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илл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страция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«Масленица» худ.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Б.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Кустодиева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, 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продукция «Хоро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вод. Лубок»: какие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обряды изображе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 худо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никами? Чем народная 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рядовая поэзия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привлекает худож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ников?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прос: почему Масленица то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любота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моя», то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обманяка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»?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зительное чтение одной из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обрядовых песен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Групповые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дания: подгото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вить песенное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исполнение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обряд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вых пе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сен, соблюдая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манеру их 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полнения. 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думать, какие из них предпо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лагают при 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полнении 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полнительные сре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ства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ражения 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держания (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плясывание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инсц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нирова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 xml:space="preserve">Вспомнить одну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из пословиц,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нарисовать к ней иллюстра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цию. Подгото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вить её защ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ту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50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50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Пословицы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поговорки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Малые жанры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устного народ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ного творчест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ва. Краткость и 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стота, мет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кость и вырази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тельность.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гообразие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тики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36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чтение статьи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учебн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ка, 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слушивание в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записи пословиц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говорок;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ни-сочинение,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защита 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люст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раций к послови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цам;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58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поиск ответа на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65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понятий «ма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лые жанры фольк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лора», «послови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ца», «п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говорка»;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их отл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чительные особе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ности, «за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коны», по которым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они стр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ятся,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средства 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ственной 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тельности;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 п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образ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ный язык народной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мудрости: прямой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переносный смысл пословиц и погово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рок, афористич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ность, меткость и выразительность слога;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объ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яснять смысл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толковать значение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пословиц и погово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рок, уместно упот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реблять их в соб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ственной речи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Литература: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2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малые жанры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фольклора, посло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вица, поговорка, сре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ства художе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ственной выр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тельности: посто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янный эпитет, ме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тафора, художест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венное сравнение,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антитеза. Источни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 пословиц и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говорок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Подобрать сино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нимы к следую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щим поговоркам: «Ума палата»,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«Его не прове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дешь», «Ни 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шим, ни вашим», «Прошел сквозь огонь и воду», «Этому палец в рот не клади» и ДР- Определить сравн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и ан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титезу в посло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вицах: «Голод 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не тетка», «Ржа ест железо, а пе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чаль - сердце», «Ученье - свет, а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неученье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тьма», «Нагово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рился - как меду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напился» и др. Написать мини-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сочинение на 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му: «Поговорка 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цветок, послови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ца - ягодка»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Выполнить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дания (на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бор): составить устный рассказ, 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пользуя сле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дующие пого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ворки: «ни свет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 заря», «час 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тый», «с ми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нуты на мину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ту», «день-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деньской», «без году неделя»,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«убить вр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мя»;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или придумать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небольшой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устный рассказ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 одной из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пословиц: «До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рого, да мило,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дешево, да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ло», «Бли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зок локоток, да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не укусишь», «Семь раз от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мерь, один раз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отрежь», «Ви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дит око, да зуб неймет»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Р.Р.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 чем красота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мудрость русского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фольклора?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Народная муд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рость и неис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черпаемое бо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гатство русско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го фольклора: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довых пе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сен, пословиц,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пог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ворок.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ражение в них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народного духа.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Афористич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ность фольк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лорных жанров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разительное чте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ние, инсцениро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ванное исполне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обрядовых песен,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связный рассказ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 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люстраци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ям, устное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сло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весное рисова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по послови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цам;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уста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новление ассо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циативных свя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зей с произведе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ниями других ви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дов искусств (жи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вопись, музыка)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собствен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ном высказывании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использовать бога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тые возможности русской народной речи, передавать интонационно ма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неру исполнения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обрядовых песен,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соблюдать ритм,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мелодию, характер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чувств, пережива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ний, выраженных 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них, уместно вклю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чать в собственное речевое высказы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вание малые жан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ры фольклора,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созд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вать иллюст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рации по содержа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нию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словиц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связно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вать о них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 xml:space="preserve">Музыка: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обрядо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вые песни в испол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нении ансамбля «В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ретенце»; 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полнение уч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щи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мися русских обря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довых песен.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иллюстрации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репродукции ху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дожника Б.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Кустодиева</w:t>
            </w:r>
            <w:proofErr w:type="spellEnd"/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108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Исполнение 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рядовых песен.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Защита иллюст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раций.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08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Конкурс устных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рассказов с 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пользованием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говорок и по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словиц.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08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прос: в чем кра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сота и мудрость русск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го фольк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лора?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14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Прочитать из «Пов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 вре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менных лет» сказание «При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нятие христи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анства на Ру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си» («Читаем,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ем, спо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рим...»: дидак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тический мате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риал по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лите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ратуре: 6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класс). Подго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товить связный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рассказ о том,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как произошло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крещение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Руси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Русская 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топись. «Сказание о белгоро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ском киселе»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left="9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Древнерусская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литература.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Русская лет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пись и история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её возникнов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ния. Люди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Древней Руси.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Отражение в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летописи ист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рических соб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тий и народных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идеалов (патри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тизма, ума,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смелости, отв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ги, находчив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сти). Связь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древнерусской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литературы с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устным наро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ным творч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ством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Д.С. Лихачева в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учебнике, прослуш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вание тек-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 сказания по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фонохрестоматии;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продуктивная: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связный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рассказ, ответы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 вопросы, крат-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кий пересказ статьи с опорой на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план;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стоятельный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поиск ответа на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65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проблемный вопрос, установление ассоци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ных связей с 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изведениями других видов 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кусства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определение понятий «древ-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нерусская литера-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тура», «летопись»,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«летописание»,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«летописец», «ск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зание», историч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ские сведения 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принятии на Руси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христианства, 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рактерные черты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литературы Древней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Руси, содержание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статьи учебника;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значение летописи в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формировании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всей русской лит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ратуры, насколько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50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интересны летоп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си современному читателю;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отличать летопи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ные сказа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ния от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произведе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ний ус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ного народ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ного творчества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История: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принятие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князем Владимиром христ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анства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 Руси (988 год).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репродукция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картины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В.В.Васнецова</w:t>
            </w:r>
            <w:proofErr w:type="spellEnd"/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«Нестор-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летописец»: опираясь на статью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учебника, план 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цитату из «Повести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временных лет»,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рассказать о русском лет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писании.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Фреска «Поклонение вол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вам»: описать фреску.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словарная работа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(печенеги, вече, поведали, корчага, восвояси и др.)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Подготовить вы-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разительное чтение фрагмента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сказания, пере-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давая интонационно величественную простоту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речи летописца 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чувства, пережив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емые участниками событий.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Письменно ответить на вопросы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(по выбору): в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чем заключается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мудрый совет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старца; какой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двойной смысл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заложен во фразе: «Ибо мы имеем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щу от зем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ли».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Какие наставле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ния (уроки) 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держит сказание?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Письменно ответить на вопрос: почему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 о част-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ном, не самом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выдающемся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эпизоде нашей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истории стал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восприниматься как широкое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обобщение,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событие, значение которого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важно для всех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времен?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Групповые задания: прочитать и подгот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вить устные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сообщения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«Портрет Пуш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кина», «Пушкин и его др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зья», «Царское Се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ло», «Мой пер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вый друг...», используя учеб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ник, дополни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тельные 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риалы книги «Ч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таем, дума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ем, сп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рим...»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А.С.Пушкин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Дружба в жизни поэта.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«И.И. Пущину»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Лицейские годы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лицейская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лирика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А.С.Пушкина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Искренняя, гл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бокая дружба. Жанр стих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творного посл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учебника, дополн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тельных мате-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риалов по теме, 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слушивание стихотв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рения;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репродуктивная: худ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жественный или кра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кий пересказ истории создания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продуктивная, творч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ская: выразительное чтение стихотворения, устное словесное оп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сание репродукции; поисковая: самосто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тельный поиск ответа на проблемный вопрос, комментирование, установка ассоциати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ных связей с произв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дениями живописи; исследовательская: анализ текста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факты би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графии А.С. Пу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кина и периоды его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творчества, историю создания стихотв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рения, посвященн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 лицейскому др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гу, художественные особенности жанра стихотворного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слания, определение понятия «эпитет»; понимать, что све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лое чувство дружбы – помощь в суровых жизненных испыт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ниях; уметь опред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лять средства худ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жественной выраз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тельности и их роль, находить в стих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творении признаки жанра послания, прослеживать эв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люцию чувств 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рического героя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литография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«Царское Село»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(гл. «Литературные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места России»),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репродукция картины И. Е. Репина «Пушкин на лице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ском экзамене», репроду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ция картины Н.Н.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«Пу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кин 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Пущин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в селе Миха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ловском», гравюра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А.Фаворского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«Пушкин-юноша».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Словарная работа (благ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словить, провиденье, зат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ченье). Подобрать синон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мы к словам: огласить, ут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шенье, озарить.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Эпитеты, обращения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Ответить на вопрос: какие средства 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дожественной изо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разительности 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пользует поэт, чт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бы передать чувства лирического героя стихотворения? подготовьте выр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зительное чтение стихотворения.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Выучить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наизусть.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Прочитать черновой вариант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 «Узник». отв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тить на вопрос: поч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 Пушкин изменил черновой вариант стихотворения?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А.С. Пушкина «Узник»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Период киш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невской ссылки в жизни поэта. Вольнолюбивая лирика Пушкина.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Рецептивная: просл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шивание и восприятие стихотворения; репр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дуктивная: осмысление сюжета, ответы на 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просы; продуктивная, творческая: выразител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ное чтение стихотвор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ния; поисковая: ко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ментирование, самост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lastRenderedPageBreak/>
              <w:t>ятельный поиск ответа на проблемный вопрос; исследовательская: с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поставление чернового варианта стихотворения с окончательной реда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цией.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Знать: факты би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графии и творческой деятельности поэта, определение пон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тий «композиция», «интонация стих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творения»; понимать чувства и пережив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лирического героя, вольнолюб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вый характер стих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творения; уметь 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пользовать «слово-образ», «контраст», «мотив неволи» при анализе стихотвор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ния, определять по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тические средства изображения чувств лирического героя.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Литература: текст первон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чального стихотворения: какие строки поэт изменил? Как при этом изменился смысл стихотворения?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 почему в пе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вых двух четверостишиях глаголы и глагольные фо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мы «махая», «клюёт», «тр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гает», «зовет», «вымолвить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хочет» создают впечатление замкнутости, а всего один глагол движения «гуляем» в последней строфе – ощущ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ние стремительного полета?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Какие художестве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ные средства пом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гают создать особый эмоциональный 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лорит стихотвор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ния. Подготовить выразительное чт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стихотворения.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Выучить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«Узник» наизусть.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Прочитать стихотв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рения «Зимнее утро», «Зимняя дорога» А.С. Пушкина.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А.С. Пушкина «Зимнее утро»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Пейзажная лир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 поэта.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Рецептивная: чтение и восприятие стихотвор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ния; репродуктивная: ответы на вопросы; продуктивная, творч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ская: выразительное чтение, устное рисов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ние; поисковая: уст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новление ассоциати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ных связей с произвед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ниями живописи и м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зыки; исследовател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ская: сопоставление со стихотворением «Зи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няя дорога»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Знать: какие худ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жественные средства использует поэт, передавая приметы зимнего пейзажа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 словарная работа (друг прелестный, открой сомкнуты негой вз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ры, вьюга злилась, луна, как бледное пятно, северной Авроры, прозрачный лес, предадимся бегу нетерпел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вого коня). Подберите син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нимы к словам: нега, взор, лежанка.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ИЗО: иллюстрация к стих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творению.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Сопоставить два стихотворения Пушкина, ответив на вопросы: каковы общие и своеобра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ные черты каждого из них? Каким настроением они проникнуты?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Выучить наизусть стихотворение «Зи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нее утро»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Поэты пуш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кинской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ры. 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Родная приро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 в стихотво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рениях Е. Ба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ратынского.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ражение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них чувств,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мыслей, миро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ощущения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настроения ли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рического героя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29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прослушивание стих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творений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исполнении мас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теров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венного слова;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продукти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ная, творческая: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разительное чте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ние стихотворе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ний, устное сло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весное рисова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29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проблемный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понятий «эпи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тет», «метафора» «олиц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творение»,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«инве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сия», «инто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нация конца пред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ложения»;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пон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мать,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что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творении Е. Бар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тынского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ражаются не толь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 картины приро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ды, но и душевное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стояние челове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воспринимаю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щего её;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определять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выразительные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средства языка,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ук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зывая их роль </w:t>
            </w:r>
            <w:r w:rsidRPr="001C26FC">
              <w:rPr>
                <w:rFonts w:ascii="Times New Roman" w:hAnsi="Times New Roman" w:cs="Times New Roman"/>
                <w:smallCaps/>
                <w:spacing w:val="-5"/>
                <w:sz w:val="20"/>
                <w:szCs w:val="20"/>
              </w:rPr>
              <w:t xml:space="preserve">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тексте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ний, объяс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нять 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тонацию конца предложе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ния, выр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зительно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читать, передавая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интонац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онно сме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ну чувств, 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строений поэта, легкость, зыбкость и изменчивость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тин природы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(лазурь, древа, за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здравный гимн; чудный,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ветр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созданья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тической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мечты, посторон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няя суета). Выпи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сать из 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рений слова, кото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рые не встречают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ся или редко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встречаются в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временном языке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просы: как поэт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(«Чудный град...»), а вслед за ним и чтец,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передают лег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кость, зыбкость,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изменчивость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тин, созда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ваемых движени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ем облаков? Ме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няются ли инто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нации при чте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нии строк о лег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ких 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лаках, 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бурной реке и ледоходе, о пес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незримого жа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воронка?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Какой 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тератур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ный прием помогает поэту сде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лать поэтические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картины живыми,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 все видимые пре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меты одухо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творенными?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Написать мини-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сочинение по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данн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 нача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лу: «Что с нею,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что с моей ду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шой?» -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прошает поэт в финале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творения...» Дать 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вет на этот вопрос</w:t>
            </w:r>
          </w:p>
        </w:tc>
        <w:tc>
          <w:tcPr>
            <w:tcW w:w="851" w:type="dxa"/>
            <w:shd w:val="clear" w:color="auto" w:fill="FFFFFF"/>
          </w:tcPr>
          <w:p w:rsidR="00D5459D" w:rsidRPr="00E30237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E30237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Р.Р.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сложные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размеры ст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ха.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Двусложные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размеры стиха: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ямб, хорей.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Ритм. Слоги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ударные и без-</w:t>
            </w:r>
          </w:p>
          <w:p w:rsidR="00D5459D" w:rsidRPr="001C26FC" w:rsidRDefault="00D5459D" w:rsidP="001C26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58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ударные, чет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ные и нечет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ные. Стопа. Стих</w:t>
            </w:r>
          </w:p>
        </w:tc>
        <w:tc>
          <w:tcPr>
            <w:tcW w:w="2097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продуктивная,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оп-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ределение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раз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мера ст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хотворе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ния;</w:t>
            </w:r>
          </w:p>
          <w:p w:rsidR="00D5459D" w:rsidRPr="001C26FC" w:rsidRDefault="00D5459D" w:rsidP="001C26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литерату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роведческий анализ текста</w:t>
            </w:r>
          </w:p>
        </w:tc>
        <w:tc>
          <w:tcPr>
            <w:tcW w:w="1872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Знать: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определе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ние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понятий: «ямб»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«хорей», «уда-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рение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», «ритм»,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«слог», «стопа»,</w:t>
            </w:r>
          </w:p>
          <w:p w:rsidR="00D5459D" w:rsidRPr="001C26FC" w:rsidRDefault="00D5459D" w:rsidP="001C26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«стих»;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ределять размер,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расставляя ударе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ния в отдельной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строке стихотворе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ния, определяя ударные и без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ударные слоги; со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ставлять схему расположения уда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ных и без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ударных слогов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строках и строфе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Литература: </w:t>
            </w:r>
            <w:r w:rsidR="00C6310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хотворения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А.С.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Пушкина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«И.И.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Пу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  <w:p w:rsidR="00D5459D" w:rsidRPr="001C26FC" w:rsidRDefault="00C63104" w:rsidP="00C6310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щину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», «Буря </w:t>
            </w:r>
            <w:r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мглою небо кро</w:t>
            </w:r>
            <w:r w:rsidR="00D5459D" w:rsidRPr="001C26FC">
              <w:rPr>
                <w:rFonts w:ascii="Times New Roman" w:hAnsi="Times New Roman" w:cs="Times New Roman"/>
                <w:sz w:val="20"/>
                <w:szCs w:val="20"/>
              </w:rPr>
              <w:t>ет...»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Выполнить зада-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: расставить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ударения в от-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дельной строке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стихотворения;</w:t>
            </w:r>
          </w:p>
          <w:p w:rsidR="00D5459D" w:rsidRPr="001C26FC" w:rsidRDefault="00D5459D" w:rsidP="001C26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определить ударные и без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ударные слоги;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составить схему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расположения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уда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ных и без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ударных слогов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строках; устано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вить 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ный размер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Найти по одно-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примеру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стихотворений,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написанных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ямбом и хоре-</w:t>
            </w:r>
          </w:p>
          <w:p w:rsidR="00D5459D" w:rsidRPr="001C26FC" w:rsidRDefault="00D5459D" w:rsidP="001C26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ем. Доказать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вильность своего 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бора,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используя 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горитм.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Прочитать 1-4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главы романа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А.С.Пушкина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«Ду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ровский».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Прочитать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учебнике 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тью «О романе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«Дубро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ский».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краткий рассказ об истории соз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дания романа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(«Читаем, ду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маем, спо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рим...»)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Роман А.С. Пушкина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«Дубро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ский»</w:t>
            </w:r>
            <w:r w:rsidR="006C6FA4"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6C6FA4" w:rsidRPr="006C6FA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«Ка</w:t>
            </w:r>
            <w:r w:rsidR="006C6FA4" w:rsidRPr="006C6FA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р</w:t>
            </w:r>
            <w:r w:rsidR="006C6FA4" w:rsidRPr="006C6FA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тины жизни русского ба</w:t>
            </w:r>
            <w:r w:rsidR="006C6FA4" w:rsidRPr="006C6FA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р</w:t>
            </w:r>
            <w:r w:rsidR="006C6FA4" w:rsidRPr="006C6FA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</w:rPr>
              <w:t>ства. </w:t>
            </w:r>
            <w:r w:rsidR="006C6FA4" w:rsidRPr="006C6FA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Дубровский и Троек</w:t>
            </w:r>
            <w:r w:rsidR="006C6FA4" w:rsidRPr="006C6FA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="006C6FA4" w:rsidRPr="006C6FA4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ров».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История созд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романа. Ка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тины жизни ру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ского барства. Конфликт двух помещиков. 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блематика 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изведения.</w:t>
            </w:r>
          </w:p>
        </w:tc>
        <w:tc>
          <w:tcPr>
            <w:tcW w:w="2097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lastRenderedPageBreak/>
              <w:t>Рецептивная: просл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шивание 1 главы ром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lastRenderedPageBreak/>
              <w:t>на, выборочное чтение эпизодов; репродукти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ная: осмысление сюж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та, событий, характеров главных героев; пр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дуктивная, творческая: выразительное чтение эпизодов; поисковая: комментирование х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дожественного прои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ведения; исследовател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ская: анализ текста</w:t>
            </w:r>
          </w:p>
        </w:tc>
        <w:tc>
          <w:tcPr>
            <w:tcW w:w="1872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Знать историю 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здания романа;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нимать зависимость поведения человека от социальной ср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ды; уметь составлять план в соответствии с рассказом; сравн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вать образы главных героев, правильно оценивать поведение героев.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История: исторический комментарий (споры пом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щиков за право владения землей).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Литература: история пом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щика Островского.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ИЗО: репродукция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Кустод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ева</w:t>
            </w:r>
            <w:proofErr w:type="spellEnd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«Дубровский» и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Шам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ринова</w:t>
            </w:r>
            <w:proofErr w:type="spellEnd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«На псарне у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Тр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екуова</w:t>
            </w:r>
            <w:proofErr w:type="spellEnd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 словарная работа (подобострастие, лесть, тщеславие, кичиться, надменный, холоп, притяз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ние, земский судья)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Работа с вопросами к 1-4  гл.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Прочитать 5-11 гл., составить план соб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тий, пересказ эпизода «Обед в Покровском»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D5459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12</w:t>
            </w:r>
          </w:p>
          <w:p w:rsid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238DA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Образ «бл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городного разбойника» в романе А.С. Пушк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 «Дубро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ский»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Протест Влад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мира Дубровск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го против прои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вола и деспоти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ма.</w:t>
            </w:r>
          </w:p>
        </w:tc>
        <w:tc>
          <w:tcPr>
            <w:tcW w:w="2097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Рецептивная: выборо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ное чтение эпизодов романа; репродукти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ная: осмысление сюж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та, поведения героев, их характеров; продукти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ная, творческая: обсу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дение плана основных событий; поисковая: самостоятельный поиск ответа на проблемный вопрос; исследовател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ская: анализ текста.</w:t>
            </w:r>
          </w:p>
        </w:tc>
        <w:tc>
          <w:tcPr>
            <w:tcW w:w="1872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Знать: содержание анализируемых глав; уметь: анализир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вать эпизод как часть целого, объяснять его роль в романе.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ИЗО: иллюстрации худо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ников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Кустодиева</w:t>
            </w:r>
            <w:proofErr w:type="spellEnd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Шам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ринова</w:t>
            </w:r>
            <w:proofErr w:type="spellEnd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Описать душевное состояние Владим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 Дубровского, прощающегося с родным домом. 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ветить на вопросы.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Читать главы: 12-19. художественный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ресказ эпизода с кольцом.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Трагические судьбы Вл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димира Ду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ровского и Маши Тро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куровой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Воспитание и характер Маши Троекуровой, ее взаимоотнош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с отцом. Сцена объясн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с Дубро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ским. Второе свидание Маши и Дубровского.</w:t>
            </w:r>
          </w:p>
        </w:tc>
        <w:tc>
          <w:tcPr>
            <w:tcW w:w="2097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Рецептивная: выборо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ное чтение эпизодов; репродуктивная: осмысление сюжета, ответы на вопросы; продуктивная, творч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ская: художественный пересказ эпизода; пои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ковая: самостоятельный поиск ответа на пр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блемный вопрос; иссл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довательская: анализ 12-19 глав романа.</w:t>
            </w:r>
          </w:p>
        </w:tc>
        <w:tc>
          <w:tcPr>
            <w:tcW w:w="1872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Знать: содержание анализируемых глав; понимать причины отказа Владимира от мести Троекурову, отношение автора к своим героям; уметь: составлять устное описание портрета героя, включая в него цитаты из 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мана.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Устно описать гер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иню романа. Пер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сказать близко к тексту эпизод с кольцом. Ответить на вопросы.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Составить простой план романа. Нап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сать сочинение «Кто виноват в том, что судьбы Владимира и Маши сложились столь трагически?»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15</w:t>
            </w: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16</w:t>
            </w:r>
          </w:p>
        </w:tc>
        <w:tc>
          <w:tcPr>
            <w:tcW w:w="1240" w:type="dxa"/>
            <w:shd w:val="clear" w:color="auto" w:fill="FFFFFF"/>
          </w:tcPr>
          <w:p w:rsidR="00D5459D" w:rsidRDefault="00D5459D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pacing w:val="-5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Сюжет и композиция романа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«Дубро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ский»</w:t>
            </w:r>
          </w:p>
          <w:p w:rsidR="004069DC" w:rsidRDefault="004069DC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pacing w:val="-5"/>
                <w:sz w:val="20"/>
                <w:szCs w:val="20"/>
              </w:rPr>
            </w:pPr>
          </w:p>
          <w:p w:rsidR="004069DC" w:rsidRPr="004069DC" w:rsidRDefault="004069DC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«Нра</w:t>
            </w: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в</w:t>
            </w: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ственная проблем</w:t>
            </w: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а</w:t>
            </w: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тика ром</w:t>
            </w: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а</w:t>
            </w: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на «Ду</w:t>
            </w: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б</w:t>
            </w:r>
            <w:r w:rsidRPr="004069DC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ровский».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58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Композиция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сюжет.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58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Источники, по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  <w:t>служившие ос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новой сюжета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романа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58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(фольклор, ли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тература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шлого и т.д.)</w:t>
            </w:r>
          </w:p>
        </w:tc>
        <w:tc>
          <w:tcPr>
            <w:tcW w:w="2097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осмысление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сюжета художе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ственного 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ведения, ответы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 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продукти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суждение плана, 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произведение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событий по пла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ну, защита сочи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нения «Кто вино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ват в том, что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судьбы Вл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дими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 и Маши сло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жились столь трагич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ски?»;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поиск ответа на 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</w:t>
            </w:r>
          </w:p>
        </w:tc>
        <w:tc>
          <w:tcPr>
            <w:tcW w:w="1872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понятий «ком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позиция», «сюжет»;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последователь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ность событий,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изобр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женных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романе;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составлять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простой план, вы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делять завязку,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кульминацию, раз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вязку действия, про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слеживать их связь с развитием кон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фликта; определять,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в чем заключаются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особенности сюжета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романа, выделять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основные событий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ные линии (дружба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двух помещиков -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ссора - месть Трое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курова - смерть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Ду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ровского и т.д.); д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лать вывод об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орг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низации сюжета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романе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Определить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следователь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ность событий,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развива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щихся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романе. Выде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лить завязку, кульминацию, 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вязку дейст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вия. 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ветить 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вопрос: какова их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связь с развити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ем конфли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лежащего в ос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нове сюжета?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 чем заключает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ся 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бенность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сюжета романа?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Письменный ответ на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прос: как бы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мог развивать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ся сюжет рома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на, если бы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сцене на псар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не не было Па-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рамошки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и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дерзкие слова Дубровского Троек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рову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пришлось бы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отвечать само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стоятельно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(глава 1)?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писать основу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можного сюжета.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нарис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герб Троекуро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вых и герб Дуб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ровских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  <w:p w:rsidR="002238DA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38DA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18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Р.Р.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Сочин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- сравн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ная 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ракте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ристика «Два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щика» (по роману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А.С. Пушкина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«Дубро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ский»)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Последова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тельность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крытия темы.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Художествен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ные средства, с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мощью кото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рых автор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сказывает 0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их героях.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Отбор мате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риала. Цель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сравнения двух героев. Осно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ние для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сравн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ния. Ва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рианты вступ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ления и заклю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чения 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2097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>Продуктивная, творч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готовка к 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нию</w:t>
            </w:r>
          </w:p>
        </w:tc>
        <w:tc>
          <w:tcPr>
            <w:tcW w:w="1872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содержание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романа, последо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вательность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крытия темы;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находить в тексте описания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помещ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ков, отби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рать мат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риал для сочинения (воз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раст, сословие,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воспитание, семья,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поместье, образ жизни, поступки, отношение к дру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гим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людям, черты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хара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тера); делать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вывод: чего боль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ше между двумя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помещиками: сход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ства или разл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чий;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определять цель сравнения и осно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вание для сравне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ния; анализировать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анты вступле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ния и заключения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сочин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65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Сочинение 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сравнительная 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рактеристика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«Два помещика»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(по 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ману А.С. Пушк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«Дубровский»)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9"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Дописать сочи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нение дома.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Решить кросс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ворд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29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«А.С. Пушкин. «Ду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ровский»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(«Читаем, ду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маем, спо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рим...»).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читать к уроку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внеклассного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чтения повесть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А.С. Пушк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на«Барышня-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крестьянка».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Групп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вое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дание: подгото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вить инсцени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ровка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эпизо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дов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19</w:t>
            </w:r>
          </w:p>
          <w:p w:rsidR="004069DC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20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В/Ч.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«Пов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сти по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койного Ив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Петровича Белкина». Барышня-к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рестьянка», «Выстрел»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«Повести Бел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кина» - книга (цикл)повестей. Инсценировка эпизодов: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сцена между Лизой и Настей (от слов «По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звольте мне сегодня...» до «...веселое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свое предпо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ложение»; сце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 между 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зой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Алексеем (от слов «Лиза 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пугалась и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кричала...» до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«Молодые лю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 расста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лись»; сцена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между Иваном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Петр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вичем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Берест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вым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Алексеем (от слов 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Петрович</w:t>
            </w:r>
            <w:proofErr w:type="spellEnd"/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менее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беспокоился об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успехе своих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намерений...» до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«...если отец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берет что се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бе в голову,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то...не выши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бешь»; ф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наль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ная сцена_(от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слов «На другой день Алексей,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твердый в сво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ем намере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нии...» до конца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повести</w:t>
            </w:r>
          </w:p>
        </w:tc>
        <w:tc>
          <w:tcPr>
            <w:tcW w:w="2097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осмысление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сюжета, событий,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поведения геро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ев, их характе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ров, 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инс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ценировка эпизодов</w:t>
            </w:r>
          </w:p>
        </w:tc>
        <w:tc>
          <w:tcPr>
            <w:tcW w:w="1872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сюжет и 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роев повести Пу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кина,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позицию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Пушкина-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гуманиста: простые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ственные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качества - самый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короткий и самый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прямой путь от 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ловека к чел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веку,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залог дружбы и любви;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анализировать роль эпиграфа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(«Во всех ты, ду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шенька, нар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дах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хороша»), ант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тезы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случая в 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зиции повести, инсценировать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зоды повести,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давая харак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тер, чу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ства героев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(благопр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стой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ность, благоразу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мие, благовоспи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танны, благосл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ние; равнодушие,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друж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любие): дать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толкование, 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крыть значение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ных частей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слова.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Музыка: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П.И. Чай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ковский «Сенти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ментальный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вальс»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: как музыка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помогает понять характеры героев?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просы: каково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торское отно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шение к героям? Что в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ступках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Дубровск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 вы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зывает уваж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автора, а что -осуждение? 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должить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фразу: «Моло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дость - это вре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мя...» (проказ,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забав, легкомыс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лия, ветрености, надежд, веселья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т.д.)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сообщение о М.Ю. Лермон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тове (детские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годы поэта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Тарханах, жизнь Лермон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това в Москве),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используя учебник и до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полнительный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мат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риал книги «Читаем, дума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ем, спорим...»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21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М.Ю.Лермонтов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«Т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чи».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Мотивы оди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ночества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тоски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эта-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изгнанника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Детские годы поэта в Тарха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нах. Жизнь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М.Ю. Лермон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това в Москве.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Мотивы грусти,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одиночества,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тоски и любви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поэта-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изгнанника к оставляемой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им Родине.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Особе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ности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поэтич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ских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интонаций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хотворения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прослушивание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творения в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исполнении акте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 и его воспри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ятие;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осмысление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содерж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ния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хотворения, от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веты на 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дуктивная,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разительное чте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ние, устное сло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весное рис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прос, установле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ных связей 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автора,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 его биогра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фии и творческой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тельности ука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занного периода, историю появления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стихотворения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чи», определе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понятий «эпи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тет», «художест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венное сравне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ние», «ант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теза»,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«инверсия», «лек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сический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втор»;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 чем поэт находит сход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ство своей уч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сти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«судьбой» 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чек;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меняется 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рактер отношения лирического героя к тучам; каковы осо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бенности компози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ции стихотворения,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настроение и ком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позицию стихотво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рения;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связно 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сказывать о поэте, выразительно 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тать, определять художественные средства языка, ук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зывая их роль в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тическом тек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сте, отмечать осо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бенности поэтиче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ской интонации стихотворения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Русский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словарная работа (странн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ки, лазур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ная, изгнанники, тяготит, клевета,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наскучили, чужды).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Выписать эпитеты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вместе с опреде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ляемыми словами: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как в них отрази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лось настроение автора?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Музыка: П.И. Чай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ковский. Симфония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№5 (фрагмент): как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композитор средст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вами музыки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бразил мотив 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воли, узничества,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настро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одино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чества и глубокой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грусти?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просы: как меня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ется характер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отношения лири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ческого героя к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тучам; как пере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дает интонаци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онно 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намику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чувств авт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актер, читающий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стихотворение?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 чем Лермонтов находит сходство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своей участи с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«судьбой» тучек?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9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Выучить стихо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творение наи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зусть. Нарисо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вать к нему ил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люстрацию (по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желанию). Подгот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вить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выразительное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стихо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творения Лер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монтова «Три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пальмы»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22</w:t>
            </w:r>
          </w:p>
          <w:p w:rsidR="00D5459D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38DA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23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50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Восточное сказание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М.Ю. Ле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мон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това «Три пал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мы». Тема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поверженной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красоты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Разрушение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соты и гар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монии человека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 миром приро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ды. Ос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бенно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сти комп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зиции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рения.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Олиц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творение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один из ху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дожественных приемов, его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роль. Аллите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рация. Поэти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ческая интона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ция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прослушивание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творения в исполнении мас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тера художест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венного слова,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чтение и воспри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ятие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венного текста;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осмысление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сюжета, событий,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рактеров пер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сонажей, ответы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 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разительное чте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ние, устное сло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весное рисова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7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, установле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зыки;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-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ние понятий «лиро-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эпическое произ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ведение» (началь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ные представле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ния), «сюжет»,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«тема», «компози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ция», «и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версия»,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«эпитет», «олице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творение», «алли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терация», «п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ческая интон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ция»;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жет,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соединивший 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ческое изображе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событий с ли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рическим пережи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ванием, основную мысль стихотво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рения, проникнутую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глубоким фило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софским смыслом: разрушение красо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ты и гармонии 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ловека с миром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природы;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определять в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поэтическом тексте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художественные средства языка, их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роль, особенности поэтических инто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lastRenderedPageBreak/>
              <w:t>наций стихотворе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  <w:t xml:space="preserve">ния, выразительно читать, соблюдая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интонац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онный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строй речи, эмоцио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нальное сво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обра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зие, личное 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шение к событиям каждого эпизода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стихотворения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Музыка: А. Хача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турян: 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церт для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скрипки с оркест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ром, колыбельная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 балета «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Гаяне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».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Как композитор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средствами музыки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передает фило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софскую мысль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поэта о дисгармо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нии природы и 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ловека?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варная работа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(аравийская земля,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студеная влага, зел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ная куща, роп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тать на Бога, ко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леблемы ветром, благ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склонный, походные шатры,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очи, стан худоща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вый,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фарис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, кара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ван, питомцы сто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летий, урочный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путь, Пророк): 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кие слова и выра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жения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редают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восточный колорит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сказания?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просы: какое впе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чатление произ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вело на вас чте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акт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ром сти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хотворения?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Групповые зада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ния: проследить,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няется ин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тонационный строй речи, эмо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циональная ок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раска голоса ак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тера, когда он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читает: описание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оазиса в аравий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ской пустыне (1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строфа); ропта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пальм (2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строфа); описа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ние движущегося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вана (3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строфа);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гарце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вание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арабск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всадника (5 строфа), встречу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гостей в оазисе (6 строфа); жес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токую сцену ги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бели пальм (7 строфа); безжиз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ненную картину,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возникшую там,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где еще недавно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вались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пальмы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журчал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ручей (9 строфа)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выраз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тельное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стихо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творения, учи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тывая все 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комендации для каждой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строфы, инто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национно пока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зывая ваше личное отно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шение к собы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тиям каждого эпизода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творения. Про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читать стихо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творение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«Утес», «Лис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ток», «На севе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 диком»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24</w:t>
            </w:r>
          </w:p>
          <w:p w:rsidR="002238DA" w:rsidRP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 w:rsidRPr="002238DA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25</w:t>
            </w:r>
          </w:p>
          <w:p w:rsidR="004069DC" w:rsidRPr="004069D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26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Мотивы оди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ночества в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ях М.Ю. Лер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монтова «На севере ди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ком», «Утес»,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сток»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Антитеза как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основной ком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позиционный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прием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творений. Осо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бенности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ражения моти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ва одиночества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прослушивание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творений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исполнении ак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тера;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осмысление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сюжета, мотивов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ния, ответы на вопр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разительное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ние,устное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словесное рисо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вание;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уста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новление ассо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циативных свя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зей с произведе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ниями жив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ста, сопоставле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прои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ний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венной литерату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ры (черновых вариантов с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окончательной реда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цией и со стихотвор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нием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Ф.И.Тютчева)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14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понятий «ком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позиция», «поэти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ческий образ»,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раз-символ»,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«эп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тет», «олице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творение», «анти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теза», «аллего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рия», «художест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венное сравне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ние», «инве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сия»;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строение стихотво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рений,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4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определять средства художе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ственной вырази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тельности в тексте,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объяснять их роль в композиции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хотворения, сопос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тавлять черновые варианты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рения с его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оконч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тельной 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дакцией и стихо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творением другого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поэта, выя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ляя в них общие и свое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образные черты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-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словарная работа (гонимый, чинара,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райские птицы, мо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лит, пришелец, 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былицы).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Н.И. Шишкин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«На 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вере диком»: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какими сре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ствами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живописи художник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выразил настрое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стих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творения,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тему одиночества?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Литература: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текст чернового вариан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та стихотворения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М.Ю. Лермонтова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«На сев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 ди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ком...»: сравнить его с окончатель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ной редакцией. 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кой из вариантов более выразите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лен? Почему?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Текст перевода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 Г. Гейне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Ф.И.Тютчевым: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личаются ли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строение и главная мысль этого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творения от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монтовского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? Какое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из них вам больше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нравится? Почему?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-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прос: почему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мастер 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ственного сл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ва, читающий 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творение, делает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долгую паузу пе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ред словами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«Одиноко / Он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стоит, задумался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глубоко...»?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зительно прочитать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творение.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разительно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тать диа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лог Листка и Чи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нары по ролям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Выучить одно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нравив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шихся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творений наи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зусть.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Ответить на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вопросы викто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рины по произ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ведениям М.Ю.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монтова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(«Читаем, ду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маем, спо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рим...»).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Прочитать рас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 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Бежин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луг».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4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подг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товить по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материалам учебника уст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ный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сказ-сообщение о И.С.Тургеневе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27</w:t>
            </w:r>
          </w:p>
          <w:p w:rsidR="004069DC" w:rsidRP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 w:rsidRPr="002238DA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lastRenderedPageBreak/>
              <w:t>28</w:t>
            </w:r>
          </w:p>
          <w:p w:rsid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238DA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238DA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38DA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29</w:t>
            </w:r>
          </w:p>
        </w:tc>
        <w:tc>
          <w:tcPr>
            <w:tcW w:w="1240" w:type="dxa"/>
            <w:shd w:val="clear" w:color="auto" w:fill="FFFFFF"/>
          </w:tcPr>
          <w:p w:rsidR="00D5459D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И.С.Тургенев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«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Бежин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луг».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Духовный мир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стьянских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детей</w:t>
            </w:r>
          </w:p>
          <w:p w:rsidR="002238DA" w:rsidRDefault="002238DA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8DA" w:rsidRPr="001C26FC" w:rsidRDefault="002238DA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ортреты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героев как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средство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бражения их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характеров.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Иван Сергее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вич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Тургенев </w:t>
            </w:r>
            <w:proofErr w:type="gram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-а</w:t>
            </w:r>
            <w:proofErr w:type="gram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втор «Записок охо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ника».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Цикл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сказов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«Записки охот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ника» и их гу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манистический пафос. Рассказ «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Бежин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луг».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Изображение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крестьянских детей в расска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зе: портреты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героев как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средство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бражения их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рактеров.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Народные 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рования и пре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дания. Автор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ское отношение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 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роям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прослушивание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отры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 из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сказа в испо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нии актера,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борочное чтение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приятие рассказа;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осмы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ление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сюжета, событий,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характеров геро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ев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сказа, ху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дожественный пересказ эпизо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да, 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просы;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ное словесное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рисование, уст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ное 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общение 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писателе;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мент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рование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отдельных фраг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ментов текста,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установление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ассоци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тивных связей с произ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ведениями живо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писи;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ская: анализ тек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ста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факты био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графии и творчест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 писателя, свое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образие цикла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писки охотни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ка», исторически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ные детали,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изобр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женные в рассказе, содержа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рассказа «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луг»;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пон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автор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ское 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ношение к героям;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связно 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сказывать о героях,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характерах, опи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сывать их по иллю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страциям и вооб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ражению, выбороч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 пересказывать эп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зоды, коммен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тировать их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Русский язык:</w:t>
            </w:r>
          </w:p>
          <w:p w:rsidR="00D5459D" w:rsidRPr="001C26FC" w:rsidRDefault="00D5459D" w:rsidP="00C6310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словарная работа (армячок, надетый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внакидку, гребешок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 поясе, голени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ща, неказ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стый,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щеголять,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замаш-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рубаха, запла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танные портки,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онучи, войлочная шапочка, лапти и онучи, свитка, тще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душное сложенье, угловая рогожа).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иллюстрации худ. А. Пахомова: 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сопостав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те художе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ственное описание мальчиков Тургене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вым и и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люстрации художника. Насколь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ко верно передал он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эти образы? Совпа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  <w:t>ли ли ваши пред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ставления с изо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браженным на ил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люстрациях?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Репродукция кар тины В.Маковского «Ночное»: во всем ли прои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ведение Маковского совпа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дает с описанием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Турген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ва? Кого из мальчиков «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жина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луга» напоми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нают ф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гуры детей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 картине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В. Маковского?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Ответить на </w:t>
            </w:r>
            <w:proofErr w:type="gram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lastRenderedPageBreak/>
              <w:t>просы</w:t>
            </w:r>
            <w:proofErr w:type="gram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: какими вы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представили се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бе мальчиков,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просл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шав чте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ние актера?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можно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звать рассказы мальчиков: рос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сказнями, преда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ниями, поверья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ми?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Сопоставить рас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  <w:t xml:space="preserve">сказы мальчиков: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какие из них осо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бенно интерес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ны? Как они 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рактеризуют 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мих героев? Как отн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сится автор к своим героям?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Написать сочи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по дан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ному началу: «Федя, Павлу-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, Илюша, Костя и Ваня 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пять мальчи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ков, 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торые стерегли ночью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табун возле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речки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Снежедь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Бежином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лугу. Каждый из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них - характер,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 каждом непо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вторимая ду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ша...»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Найти в тексте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 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метить пей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зажные зари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совки.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товить художествен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ный рассказ о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Бежине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луге, включив в него эпитеты, мета-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30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Мастерство И.С. Тург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нева. Смысл рассказа 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Бежин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луг»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И.С. Тургенев – мастер пейзажа. Роль детали. Смысл названия рассказа.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Рецептивная: просл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шивание отрывка из рассказа, выборочное чтение и восприятие рассказа; репродукти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ная: художественный рассказ о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Бежине</w:t>
            </w:r>
            <w:proofErr w:type="spellEnd"/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 луге с включением в него эп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тетов, сравнений, мет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фор из текста, ответы на вопросы; продуктивная, творческая: устное сл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весное рисование; пои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lastRenderedPageBreak/>
              <w:t>ковая: комментирование отдельных фрагментов рассказа; исследов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тельская: анализ текста.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Знать: содержание рассказа Тургенева, определение пон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тий «пейзаж», «пе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зажная зарисовка»; понимать: почему описаниям природы в рассказе уделено особое внимание; уметь: сопоставлять словесное и худож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ственное повеств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вание, выразительно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читать текст.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Русский язык (словарная работа): лучезарный, лазу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ный,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гуртовики</w:t>
            </w:r>
            <w:proofErr w:type="spellEnd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, трогател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ная кротость, парит по ск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там полей.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ИЗО: репродукция картины Маковского «Ночное». Сходство и различие с ра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сказом.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Сопоставительный анализ ночного и утреннего пейзажа.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Выучить близко к тексту отрывок из рассказа 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Бежин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луг»: 1. «Был 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красный июльский день… затеплится на нем вечерняя звезда», 2. «Я поглядел кр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гом…повторился уже далее», 3. Месяц вз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шел наконец… 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долги летние ночи», 4. «Я открыл гл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за…пристально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глядел на меня»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Инд. Задание: подг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товить сообщение о Тютчеве «Усадьба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Овстуг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2238DA" w:rsidP="004069D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31</w:t>
            </w:r>
          </w:p>
          <w:p w:rsidR="002238DA" w:rsidRPr="001C26FC" w:rsidRDefault="002238DA" w:rsidP="004069D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38DA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32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Родная 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рода в стих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творениях русских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этов 19 века.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Ф.И. Тютчев.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before="235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Ф.И. Тютчев.</w:t>
            </w:r>
            <w:r w:rsidRPr="001C2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Стихотворения «Листья», «Н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охотно и несм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ло...». Передача сложных, пер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ходных состо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ний природы, запечатлева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щих противор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чивые чувства в душе поэта. 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четание косм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ческого масшт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ба и конкретных деталей в изо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раже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нии прир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ды. «Листья» — символ краткой, но яркой жизни. «С поляны ко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шун поднялся...». Противопоста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ление су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деб 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ловека и корш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на: свободный полет коршуна и земная обрече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ность человека. 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4" w:hanging="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Теория литер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туры. Пейзажная лирика (разв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тие понятия).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lastRenderedPageBreak/>
              <w:t>Рецептивная: просл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шивание стихотвор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ний; репродуктивная: осмысление содержания стихотворений; проду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тивная, творческая: з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очная экскурсия в дом-музей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Овстуг</w:t>
            </w:r>
            <w:proofErr w:type="spellEnd"/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; поиск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вая: установление асс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циативных связей с произведениям музыки; исследовательская: ан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лиз текста лирического произведения.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автора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ты его био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графии, литера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турной 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сти; опред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ление понятий «л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рика», «лирический ге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рой», «лирич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ский образ», «эп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тет», «метафора», «олицетворение», «строфа» и др.;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мысль поэта о безыскус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ственности лирики,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стремление Фета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остановить мгнове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и запечатлеть его в слове, пони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мать, какие чувст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 испытывает 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рический герой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хотворения при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приятии картин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природы;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объяснять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роль 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клицания,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слышать музы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кальный ритм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этической речи Фе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та, определять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средства художе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ственной вырази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тельности и объяс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нять их роль в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хотворении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Литература: стихотворение Я. Полонского «По гора две хмурых тучи…» сопостав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тельный анализ.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 выписать из стихотворений ключевые слова-образы.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Музыка: романс на стихи Тютчева «Вешние воды» муз. С. Рахманинова.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Ответы на вопросы, выразительное чт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стихотворений.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Нарисовать илл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страцию к одному из стихотворений. 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учить наизусть 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хотворение по выб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ру. Инд. Задание: подготовить сообщ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о А.А. Фете.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33</w:t>
            </w:r>
          </w:p>
          <w:p w:rsidR="002238DA" w:rsidRPr="001C26FC" w:rsidRDefault="002238DA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38DA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34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А.А.Фет. Стихотвор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А.А.Фет - рус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ский поэт 19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века.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«Ель ру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кавом мне тр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пинку за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весила...»,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«Еще майская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ночь», «Учись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 них - у дуба, у бер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зы...»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Перепл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тение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природы и любви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 Жизн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верждающее начало в лири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ке Фета. 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рода как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площение пре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красного, как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естественный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мир истинной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красоты. Мело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дичность, ли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ричность, на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певность лири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 Фета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прослушивание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творений в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исполнении акте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ра, чтение и вос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приятие художе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ственного текста;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вопросы; проду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тивная,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 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ное сообщение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поэте, вырази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тельное чтение,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устное слове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рисование;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поиск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вая: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новление асс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циативных свя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зей с произведе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ниями муз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7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автора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ты его био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графии, литера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турной 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сти; опред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ление понятий «л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рика», «лирический ге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рой», «лирич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ский образ», «эп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тет», «метафора», «олицетворение», «строфа» и др.;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мысль поэта о безыскусственн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сти лирики,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ление Фета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остан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вить мгнове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и запечатлеть его в слове, пони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мать, какие чувст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 исп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тывает 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рический герой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ния при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восприятии картин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природы;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объяснять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роль восклицания,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слышать музы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кальный ритм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этической речи Фе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та, определять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ства художе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ственной вырази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тельности и объяс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нять их роль в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хотворении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Музыка: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Ф. Шу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берт «Аве Мария»: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как музыка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Ф.Шуберта соотно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сится со стихотво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рением «Ель рука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вом мне тропинку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завес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ла...»?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Романс на слова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А.А.Фета «Я тебе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ничего не скажу...»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(музыка Т.Толстой):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музыка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ет настроение 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рического героя?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Почему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 стихи Фета на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писано много 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мансов?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4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писать ключевые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слова, переда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щие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состояние лириче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ского героя («Еще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майская ночь»).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Какие выражения опред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ляют эмо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циональное содер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жание первых двух строф стихотворе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ния «Учись у них...»?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Какие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венные приемы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могают поэту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дать эмо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циональное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стояние одиноко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го путника в лесу («Ель рукавом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мне тропинку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весила...»)? Чему призывает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учиться поэт «у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дуба, у бер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зы»?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Групповые зада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ния: определить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средства художе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  <w:t>ственной вырази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тельности в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хотворениях, 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ъ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яснить их роль.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Подготовить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разительное чте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стихотворе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ний, 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крыв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сложную га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му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переживаний ли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рического героя,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музыкальность и плавность стиха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Групповые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дания: подгото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вить програ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концерта, по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священного ли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рике Ф.Тютчева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А.Фета: 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держание, ил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люстрации, му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зыку и т.д.;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написать сочи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ние в любом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жанре (напри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мер, в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творной фор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ме) о неповто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римой крас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 родной приро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ды. Озаглавить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сочин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ние.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Выучить наи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зусть понра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вившееся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хотворение.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устное сообще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о Н.А. 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красове по ма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териалам учеб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ника. Прочи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тать стихотво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рение «Желез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ная 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рога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7797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35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Н.А.Некрасов. Стихотв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лезная дор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га».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Н.А.Некрасов -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певец тяжелой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доли русского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народа. Карти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ны подневоль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ного труда и прекра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осенней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ры, изображе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ные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 стихотв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нии. Величие народа в сози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дании духовных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 материаль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ных ценностей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прослушивание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творения в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исполнении акте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ра, чтение и вос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приятие художе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ственного текста;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общение о поэте,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зительное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чтение, ус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словесное рисо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вание;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уста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новление ассо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циативных свя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зей с произведе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ниями жив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7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автора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ты его биогра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фии, литературной 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тельности; 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ределение понятий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«сюжет», «фабула»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 др.;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мысль писателя о тяже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лейшем каторжном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труде рабочих,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чувствии им авто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уметь связно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сказывать о поэте, отбирать материал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 соответствии с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ставленными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сами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кочи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, 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сятник,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колтун,заступ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, ско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пище, подрядчик,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лабаз (л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базник), присадистый, 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доимка).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иллюстрация худ. И. Глазунова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«Железная доро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га», худ. К. Савиц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кого «Р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монтные работы на желез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ной дороге»: чем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эти илл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страции близки стихотворе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нию Н. Некрасова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чем 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личаются от произведения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эта?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Сделать пись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менный вывод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основании сооб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щения учащегося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 Н.А. Некрасове: какие жизненные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впечатления дет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ства и юности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поэта нашли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ражение в его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творчестве?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чему поэт начи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нает рассказ о строител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стве железной дор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описанием пре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красной осенней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природы?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Как вы понимаете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строки: «Многие -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в стра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ш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ной борь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бе,/ К жизни воз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звав эти дебри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бесплодные, / Гроб обрели здесь себе»?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Что изображает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то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па мертвецов?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му Некрасов наз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вает голод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«царем»?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 чем смысл та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кого финала?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устный рассказ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 одну из тем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(по выбору):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«Всё ли хорошо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 сиян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ем лунным»?; «Пра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да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строительстве первой желез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ной 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роги»;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«Рассказ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тьях наших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- муж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ках». Объяснить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смысл эпигра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фа. 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метить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черты реально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го и фантасти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ческого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Своеобразие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композиции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языка 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творения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Н.А.Некрасова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«Железная дорога»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2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Особенности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композиции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хотворения: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граф, диа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лог-спор, соче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тание реально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 и фанта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стики, роль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пейзажа, осо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бенности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этических ин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тонаций, зна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чение ритори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ческих вопро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сов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lastRenderedPageBreak/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прослушивание отры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 из стихо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творения в 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полнении актера,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чтение и воспри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ятие художест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венного 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устный рассказ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 одну из тем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(по выб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ру): «Всё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 хорошо под сиянием лун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ным»?; «Правда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 стр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ительстве первой 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лезной дороги»; «Рас-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понятий «эпи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граф», «фантасти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ка», «пе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заж», «по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этическая интона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ция», «рит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ский вопрос», «диалог-спор»,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«олицетворение»,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«лексический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втор», «прямая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речь», «фабула»,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«элементы фабу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лы» (экспозиция,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завя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ка, кульмина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ция, развязка, 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лог);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определять средства художе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ственной вырази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тельности, элемен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 фабулы, роль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Литература: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граф, фа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тастика, пейзаж, поэтиче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ская интонация,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риторич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ский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прос, диалог-спор, олицетворение,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лексический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втор, фабула, эле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менты фабулы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(экспозиция, завяз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ка, кульминация,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развязка, эпилог)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Выписать из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хотворения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строфы, в кото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рых сосред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чена основная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мысль поэта. Оп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ределить эле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менты фабулы.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просы: какое зна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чение имеет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стихотворении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граф «Разго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вор в вагоне»?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чем суть спора генерала и авто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ра? Почему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хотворение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свящается 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тям?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Как сочетается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стихотворении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Выучить наи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зусть отрывок из стихотв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ния Некрасова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«Железная до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рога»: от слов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«Славная осень!..» -до «...думаю думу свою».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Прочитать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эму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 xml:space="preserve">«Дедушка».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Подгот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вить художествен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ный рассказ об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истории жизни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главного героя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37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В.Ч. Истор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ческая поэма Н.А. Некр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сова «Д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душка»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Декабристская тема в творч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стве Н.А. Некр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сова.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Рецептивная: чтение статьи учебника; репр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дуктивная: ответы на вопросы; продуктивная, творческая: худож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ственный рассказ о жизни главного героя, выразительное чтение фрагментов; поисковая: поиск ответа на пр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блемный вопрос.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Знать: содержание поэмы, события, положенные в осн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ву поэмы, прототип главного героя;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нимать: почему Некрасова волновала декабристская тема; уметь: выразительно читать лирическое повествование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История: исторический комментарий (</w:t>
            </w:r>
            <w:smartTag w:uri="urn:schemas-microsoft-com:office:smarttags" w:element="metricconverter">
              <w:smartTagPr>
                <w:attr w:name="ProductID" w:val="1859 г"/>
              </w:smartTagPr>
              <w:r w:rsidRPr="001C26FC">
                <w:rPr>
                  <w:rFonts w:ascii="Times New Roman" w:hAnsi="Times New Roman" w:cs="Times New Roman"/>
                  <w:bCs/>
                  <w:sz w:val="20"/>
                  <w:szCs w:val="20"/>
                </w:rPr>
                <w:t>1859 г</w:t>
              </w:r>
            </w:smartTag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. – м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нифест об амнистии сосла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ным в Сибирь декабристам; декабрист Волконский – прототип главного героя).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ИЗО: иллюстрации </w:t>
            </w:r>
            <w:proofErr w:type="spell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Клеме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тьевой</w:t>
            </w:r>
            <w:proofErr w:type="spellEnd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к поэме.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 (словарная работа) эполеты, мундир, бечева, барка, озими, р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крут.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Ответы на вопросы.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EF7628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Написать </w:t>
            </w:r>
            <w:r w:rsidR="00EF7628">
              <w:rPr>
                <w:rFonts w:ascii="Times New Roman" w:hAnsi="Times New Roman" w:cs="Times New Roman"/>
                <w:sz w:val="20"/>
                <w:szCs w:val="20"/>
              </w:rPr>
              <w:t>ответ на вопрос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по теме: «Как я понимаю отнош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героя поэмы к жизни, людям, ист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рии России»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Р.Р.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сложные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размеры ст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ха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Стопа. Поэти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ческий размер. Ударный и без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ударный слоги.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Трехсложные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размеры стиха: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дактиль, ана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пест, амфибра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хий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9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Рецептивная: 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тение статьи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учебника о трех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сложных разме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рах стиха;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чинение на тему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«Как я понимаю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отношение героя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поэмы к жизни,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людям, ист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рии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России»;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поиск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прос;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рату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роведческий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лиз поэтиче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ского те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понятий: «сто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па» (двусложная,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сложная),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тиль», «ана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пест», «амфибра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хий»;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2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структури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ровать основные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положения статьи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учебника, опреде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лять размер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творений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14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Литература: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хотворения М.Ю.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Лермонтова «Ту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чи», «На севере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диком»: опреде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лить размер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творений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Составить свод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ную таблицу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«Двусло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ные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трехсложные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размеры стиха»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 основании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танной ста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тьи уче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ника.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Определить раз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мер стихотворе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ний М.Ю. Лер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монтова «Тучи»,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«На севере ди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ком»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Найти примеры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хотворений,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написа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трехсложными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размерами сти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ха. Прочитать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 Н.С. Лескова «Лев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ша». Подгото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вить рассказ 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тульском мас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теровом.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Инд. 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связный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сказ об авторе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«Левши» по материалам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учебника и кни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ги «Читаем, 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маем, спо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рим...»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6682"/>
        </w:trPr>
        <w:tc>
          <w:tcPr>
            <w:tcW w:w="461" w:type="dxa"/>
            <w:shd w:val="clear" w:color="auto" w:fill="FFFFFF"/>
          </w:tcPr>
          <w:p w:rsidR="00D5459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39</w:t>
            </w:r>
          </w:p>
          <w:p w:rsidR="00D8365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D8365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D8365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D8365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D8365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4069D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365D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40</w:t>
            </w:r>
          </w:p>
          <w:p w:rsidR="00D8365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D8365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D8365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365D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41</w:t>
            </w:r>
          </w:p>
        </w:tc>
        <w:tc>
          <w:tcPr>
            <w:tcW w:w="1240" w:type="dxa"/>
            <w:shd w:val="clear" w:color="auto" w:fill="FFFFFF"/>
          </w:tcPr>
          <w:p w:rsidR="00D5459D" w:rsidRDefault="00D5459D" w:rsidP="001C26FC">
            <w:pPr>
              <w:shd w:val="clear" w:color="auto" w:fill="FFFFFF"/>
              <w:spacing w:after="0"/>
              <w:ind w:right="14" w:firstLine="22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Н.С. Лесков.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«Сказ о туль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ском косом левше и 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стальной бло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хе». Изобра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жение русско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го х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рактера</w:t>
            </w:r>
          </w:p>
          <w:p w:rsidR="00D8365D" w:rsidRPr="00D8365D" w:rsidRDefault="00D8365D" w:rsidP="001C26FC">
            <w:pPr>
              <w:shd w:val="clear" w:color="auto" w:fill="FFFFFF"/>
              <w:spacing w:after="0"/>
              <w:ind w:right="14" w:firstLine="22"/>
              <w:rPr>
                <w:rFonts w:ascii="Times New Roman" w:hAnsi="Times New Roman" w:cs="Times New Roman"/>
                <w:sz w:val="20"/>
                <w:szCs w:val="20"/>
              </w:rPr>
            </w:pP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Русский национал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ь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ный хара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тер, вопл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о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щённый в обр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а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зе. </w:t>
            </w:r>
            <w:r w:rsidRPr="00D8365D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Левши</w:t>
            </w:r>
            <w:r w:rsidRPr="00D8365D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». 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«Сказ о туль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ском косом левше и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стальной бло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хе» - «шедевр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ковского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тво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чества»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(Ю. Нагибин).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тие о ска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зе. Националь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ный характер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сказе: 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лант и трудо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любие как отличительные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черты русского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чтение и воспри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ятие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венного 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разительное чте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ние, сообщение 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Н.С.Лескове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рассказ о туль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ском мастеровом;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уста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новление ассо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циативных свя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зей с произведе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ниями жив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автора и фа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 его биогра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фии, литературной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тельности; оп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ределение понятий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«сказ»(начальное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представление),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«эпическое повест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вование», содер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жание рассказа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«Левша»;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четается эп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ческое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повествов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(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ав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7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тор) с народной простотой (Пла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тов), заковыристы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ми намеками (Лев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ша) и доверитель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ной 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инственно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стью;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7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связно 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сказывать о писа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теле, воссоздавать портрет главного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героя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писать 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нонимы к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словам: шедевр,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шабаш, дерябнул;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выписать из текста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рассказа по одному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предложению со словами: цейхгауз,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бурка, складень;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дать толкование афоризму «блоху подковать».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рассмотреть две обложки к сказу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«Левша» художни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ков Н. Кузьмина,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Кукрыниксов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, описать иллюстра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ции, п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мещенные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учебнике: как каж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дый художник изо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бразил Левшу и других 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роев? 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ково отношение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иллюстраторов к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изобр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женному? Какие бы вы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брали сцены, если бы илл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стрирова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ли «Левшу»? Устно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создайте иллюст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рацию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Рассказать о 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рактере Левши,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пользуя цитат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ный план в учеб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нике.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прос: почему 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сой левша в ска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зе не имеет име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 и даже 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звище его пишет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ся с маленькой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буквы?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чтение по 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лям сцен «Пла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тов у туляков», «Левша у анг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личан», «Анг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личане дарят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стальную блоху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царю Алексан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дру Павлови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чу»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889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42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Народ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власть в сказе о Левше.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Проблема на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рода и власти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сказе. 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торское отно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шение к г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ям. Роль анти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тезы в сказе. 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 повест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вователя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разительное чте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сцены «Лев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ша во дво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це»; чтение по ролям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одной из сцен сказа: «Англича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не дарят сталь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ную блоху царю Александру Пав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ловичу», «Платов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 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ляков»,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«Левша у 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гли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чан»;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проблемный во-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3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, комменти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рование художе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ственного 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ведения, уста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новление ассо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циативных свя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зей с произведе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ниями жив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ская: анализ ху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дожественного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текста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lastRenderedPageBreak/>
              <w:t xml:space="preserve">Знать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содержание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рассказа;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какое отражение в сказе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нашла 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блема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взаимоотн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шения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народа и власти,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ъ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яснять, каково 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торское отношение к геро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ям, роль обр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за повествователя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сказе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История: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М.И.Платов, рус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ский вое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ный дея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тель, соратник А.В. Суворова и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М.И. Кутузова: чем отличается сообще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  <w:t>ние о генерале от изображения Пл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то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  <w:t xml:space="preserve">ва в сказе Лескова?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иллюстрации худ. Н. Куз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мина 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Кукрыниксов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: как художник изобра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зил Левшу и других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героев? Каково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ношение художника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ражаемому?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Согласны ли вы с утверждением од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ного из критиков об иллюстрациях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Н. Кузьмина к сказу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ша»: «Лесков-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ский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штрих у Кузь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мина... озорной,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неож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данный, рез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кий, но по сути 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брый,...стиль... рож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ден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самим текстом,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 который вошел художник, чтобы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режить «изнут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ри» его соб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тие»? Свой ответ аргу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ментируйте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просы: как Левша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держит себя при разговоре с ца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рем; почему Левша и его то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варищи взялись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поддерживать Пл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това и с ним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всю Россию?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Сравнить импе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ратора Але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дра с императо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ром Николаем;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чьего гене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рала Пл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това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императора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Александра: 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ково авторское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отнош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к ге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роям?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Групповые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дания: выпи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сать из текста сказа приемы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ного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вествования;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пословицы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погово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ки;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примеры новых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слов. Ответить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 вопрос: кто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когда их произ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носит?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43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115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Особенн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сти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языка сказа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Н. Лескова «Левша»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Сказ Лескова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фольклор.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бенности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языка. Приемы сказо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ного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вествования: 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чин, повторы,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диалоги, кон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цовка и их роль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 произведе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нии. Понятие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кала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бура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Продуктивная, творч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зентация гру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вых заданий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«При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мы сказоч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ного повес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ния»;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ментирование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худож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ственного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произвед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ния;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анализ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языка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дения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Знать и понимать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сходство и   разли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чия между сказом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Лескова и вол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шебной народной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сказкой (место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время действия,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сказчик, глав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ные герои, наличие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шебной силы);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роль прост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народных и новых каламбур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ных слов и оборо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тов в сказе, свое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образие его 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та и композиции;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выделять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емы сказочного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вествования, 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ределять их роль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произведении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словарная работа (неологи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мы, 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стонародная лекси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ка, просторечные слова, кала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бур, омоним); фразео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логизмы (маху да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ли, дело вдовье,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снег на голову,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ху подковали 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ДР-)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Анализ языка сказа (главы 1,2-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первый и четвер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тый абзацы): стилизация под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народную речь. Как проявляется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позиция автора в стилиз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ванных словах и оборо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тах, каламбу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ных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 звучанию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Аболон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полве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ский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кисляр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,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казывать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разные удивле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ния)? Пер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зировать калам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бурные обороты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соответствии с 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временной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языковой нормой. Найти пр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емы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сказочного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ствования. Какую роль они играют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в произведении?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Найти примеры 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вых слов. Кто и 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гда их произно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сит? Какой смысл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вкл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дывает в них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сказчик?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Написать сочи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нение на тему «За словесной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игрой - не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только 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бава,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 и обличе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ние» (по сказу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Н.С. Леск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«Левша»).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Решить кросс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ворд (по книге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«Читаем, дума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ем, спорим...»).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Подгот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виться к контрольной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работе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44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94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Урок ко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троля.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трольная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итоговая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бота по ск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зу Н.С. 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кова.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14" w:firstLine="65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Изображение русского харак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тера. Народ и власть в сказе.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Автор-повествова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тель. Особен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ности языка сказа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Продуктивная, творч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вернутый пись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менный ответ на 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давать крат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кий и развернутый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ответы на вопросы;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обосновывать свою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точку зрения в не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большом сочине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нии-рассуждении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65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Контрольные за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дания по сказу Н.С. Лескова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Прочитать рас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 Н.С. Лес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кова «Чел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век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 часах».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сообщение 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порядках в рус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ской армии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мен царст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вования Нико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лая </w:t>
            </w:r>
            <w:r w:rsidRPr="001C26F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В.Ч.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Н.С. Лесков.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сказ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«Чел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век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сах». 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9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История созда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рассказа. Нравственные проблемы рас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сказа. Отноше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ние автора к герою. Жанр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анекдота. По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нятие о пара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доксе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выборочное чте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ние глав 1,2,4; 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диалога (глава 13), сцены наказания (глава 14); главы 17 (наказание По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softHyphen/>
              <w:t>стникова шпицру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тенами) 18;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общение о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рядках в армии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времен царство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вания Николая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  <w:lang w:val="en-US"/>
              </w:rPr>
              <w:t>I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ментирование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 и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  <w:t xml:space="preserve">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соп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став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ление произведе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ний художествен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  <w:t>ной литер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туры и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выявление в них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общих и своеоб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разных черт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историю 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здания и содер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жание рассказа,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смысл понятий: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«анекдот», «пара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докс»;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Понимать: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почему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автор изменил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воначальное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загл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вие «Спасе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гибавшего»;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каковы мотивы,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побуди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шие солда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 Пос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никова спа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 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нущего чело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века; идею расска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за, 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торское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ношение к герою;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оцен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поступки гер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ев,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А.П.Чехова, 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лять в них общее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История: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эпоха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царствов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ния Ни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колая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. 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словарная работа (молить о помощи, истерзаться серд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цем, искушение,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благоро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нейшее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сострадание, честь,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честность, чут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кость; ане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дот, па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радокс)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просы. Как вы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таете: прав ли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ников, кото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рый не смог 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тивиться голосу сердца и спас тонущего?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отреагирова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ло 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инское 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чальство на его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поступок? Нико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лай Иванович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Миллер, полков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ник Свиньин, обер-п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олицмейстер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кошкин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: чем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все эти герои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озабочены? Что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ков?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Какие человече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ские пороки и недоста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 вы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смеивает Ч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хов?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Создать иллю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страцию по лю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бому эпизоду рассказа,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проводив её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цитатой из тек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Прочитать рас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А.П.Чехова «Толстый и тонкий».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Инд. зад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подготовить 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 о Че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хове по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минаниям И.А.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нина, В.Г.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Короленко, К.И.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Чуковского (по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А.П. Чехов. Рассказ «Толстый и тонкий»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9" w:firstLine="7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Слово о писат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ле. Юмор чехо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ских рассказов. Речь героев и художественная деталь как 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lastRenderedPageBreak/>
              <w:t>точник юмора. Разоблачение чинопочитания и лицемерия в ра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сказе.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lastRenderedPageBreak/>
              <w:t>Репродуктивная: ра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сказ о писателе, ответы на вопросы; поисковая: самостоятельный поиск ответа на проблемный вопрос; комментиров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lastRenderedPageBreak/>
              <w:t>ние художественного произведения; исслед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вательская: анализ те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ста.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Знать: факты би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графии писателя, содержание расск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за, определение п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нятий «юмор», «х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дожественная д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таль», «антоним»; понимать: смысл названия рассказа; уметь: делать наблюдения над речью героев, внешним обликом, поведением, выд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ляя художественные детали описания.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Русский язык (словарная работа) притворство, фальшь, чинопочитание, лакейство, приспособленч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ство, чувство собственного достоинства, антоним, ко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траст. фразеологизмы, х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рактеризующие речь чел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века: соловьем поет, как дятел, ручейком журчит, скрипит, как несмазанное колесо.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Ответы на вопросы учебника.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Пересказ рассказа «Смерть чиновника»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47</w:t>
            </w: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Default="004069DC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48</w:t>
            </w:r>
          </w:p>
        </w:tc>
        <w:tc>
          <w:tcPr>
            <w:tcW w:w="1240" w:type="dxa"/>
            <w:shd w:val="clear" w:color="auto" w:fill="FFFFFF"/>
          </w:tcPr>
          <w:p w:rsidR="00D5459D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В.Ч. Рассказ А.П. Чехова «Смерть ч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новника»</w:t>
            </w:r>
          </w:p>
          <w:p w:rsidR="004069DC" w:rsidRDefault="004069DC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4069DC" w:rsidRPr="004069DC" w:rsidRDefault="004069DC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В.Ч. Расск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зы  Чехова.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29" w:firstLine="7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Юмор и сатира в рассказе</w:t>
            </w:r>
            <w:proofErr w:type="gram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.</w:t>
            </w:r>
            <w:proofErr w:type="gram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gram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</w:t>
            </w:r>
            <w:proofErr w:type="gram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абская угодливость, чинопочитание, самоуничижение - уродливые я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ления человеч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ской жизни.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Репродуктивная: кра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кий пересказ рассказа; поисковая: самосто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тельный ответ на пр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блемный вопрос; иссл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довательская: сопоста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ление произведений художественной лит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ратуры.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Знать: содержание рассказа, определ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ние понятий «юмор», «сатира»; понимать: смысл названия рассказа; уметь: сопоставлять рассказы.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 (словарная работа): самоуничижение, чинопочитание, рабская угодливость, юмор, сатира, карикатура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Ответы на вопросы.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Написать сочинение на тему: «За какого человека боролся 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хов в своих расск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зах?». Прочитать А. Грин «Алые паруса»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49</w:t>
            </w:r>
          </w:p>
          <w:p w:rsidR="004069D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50</w:t>
            </w:r>
          </w:p>
          <w:p w:rsidR="00D8365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51</w:t>
            </w:r>
          </w:p>
        </w:tc>
        <w:tc>
          <w:tcPr>
            <w:tcW w:w="1240" w:type="dxa"/>
            <w:shd w:val="clear" w:color="auto" w:fill="FFFFFF"/>
          </w:tcPr>
          <w:p w:rsidR="00D5459D" w:rsidRPr="00D8365D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А.А.Грин.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Феерия «Алые пар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са». </w:t>
            </w:r>
            <w:r w:rsidR="004069DC"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Герои повести, их верность мечте и ид</w:t>
            </w:r>
            <w:r w:rsidR="004069DC"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е</w:t>
            </w:r>
            <w:r w:rsidR="004069DC"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алу, деятел</w:t>
            </w:r>
            <w:r w:rsidR="004069DC"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ь</w:t>
            </w:r>
            <w:r w:rsidR="004069DC"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ный характер натур, нез</w:t>
            </w:r>
            <w:r w:rsidR="004069DC"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="004069DC"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урядность и сила духа.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Как сотв</w:t>
            </w:r>
            <w:r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о</w:t>
            </w:r>
            <w:r w:rsidRPr="00D8365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рить чудо?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теле. Победа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романтической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мечты над 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ностью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Рецептивная: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 об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А.С. Грине;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репроду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тив</w:t>
            </w: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прослушивание инсцениро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ванного фрагмен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та феерии и ос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мысление сюжета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изведения,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ответы на вопро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сы, пересказ;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общение об А. Грине, устное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ное рисо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вание, сочин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 рассказам А.П.Чехова;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прос; установле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писи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автора,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факты его биогр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фии, творческой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деятельности; об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ъ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яснять смысл пон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тия «феерия»;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составлять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тезисный план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читанной 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тьи, находить в 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мане яркие, 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обычные события,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элементы фанта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стики, образы-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символы; анализи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ровать авторский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стиль, отмечая его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ритмичность, музы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кальность, обилие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эпитетов, метафор,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сравнений и т.д.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словарная работа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(бриг, Летучий Голлан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дец, фантом).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иллюстрации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худ. В. Высоцкого, В. Вл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сова: какие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эпизоды изобр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ны на иллюстраци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ях?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Озаглавьте каждую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илл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страцию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Составить тезис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ный план прочитанной статьи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Каким вы увиде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ли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Эгля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в исполнении актера? Почему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соль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и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Лонгрен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назвали собирателя ска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зок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Эгля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волшеб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ником, а жители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Каперны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- колду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ном?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Почему жители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перны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не поют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песен и не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сказывают ска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зок? Как их это характеризует?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чему нищий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жит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ли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Каперны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говорят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«алые» паруса, 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«красные»?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Почему свое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вествование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А. Грин назвал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рией?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Прочитать сказк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у-быль А.П.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Платонова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«Неизвестный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цветок».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Инд. задания: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сообщ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ние 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писателе по материалам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учебника; об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истории созда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 сказки-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были «Неиз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вестный цве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ток».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пересказ собы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тий сказки: от лица девочки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Даши или от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имени цветка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(на выбор), 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пользуя цитаты из текста ска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ки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52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А.П. Плат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нов.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сказка-быль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«Неизвес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ный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цветок».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ле. История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создания сказ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ки-были «Неизвес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ный цве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ток». Авторское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отношение к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героям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худ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жест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венный пересказ,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ответы на вопро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сы; 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общение о писа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теле, сообщение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 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тории соз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дания сказки-были; устное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словесное рисо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вание;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ление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дений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венной литерату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ры разных 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ров и выявление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щих и своеоб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разных черт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 xml:space="preserve">Знать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автора, фак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ты его жизни и творч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ской деятельности, историю созда</w:t>
            </w:r>
            <w:r w:rsidRPr="001C26FC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ния сказки-были;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пон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мать: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почему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автор назвал свое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произведение сказ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кой-былью, чем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сказка Платонова отличается от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родных сказок, ска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зок Пушкина, 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шова, Погорельско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 и чем напомина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ет «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  <w:lang w:val="en-US"/>
              </w:rPr>
              <w:t>Attalea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  <w:lang w:val="en-US"/>
              </w:rPr>
              <w:t>princes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» Гаршина; размыш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ления автора о не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прерывности жиз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ни, необходимости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стоянного труда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для ее продолже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ния; авторское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ношение к героям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повествования;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отмечать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зочные и реаль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ные моменты пове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ствования, сравни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вать сказку-быль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А.Платонова с 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родными литера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турными сказками,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определять их 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щее и отличное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ИЗО: иллюстрация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худ. В. Горяева: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какой эпизод изо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бражен? Описать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Дашу, используя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иллюстрацию ху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дожника. Как пере-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дает художник 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рактер Даши?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словарная работа (ветер один гулял по пустырю, 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хая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мертвая глина, тру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дился день и ночь, не хотел жить пе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чально, отчего ты на др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гих непохо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жий, они хотели,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чтобы и на пустыре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земля стала доб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рой)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Ответить на вопр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сы: чем сказка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Платонова отли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ется от народных сказок, ска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зок Пу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кина,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Ершова, Пог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рельского и чем напоминает «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  <w:lang w:val="en-US"/>
              </w:rPr>
              <w:t>At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talea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princes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» Гаршина?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Почему писатель,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размышляя о 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прерывности жиз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ни, необходимо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сти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стоянного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труда для ее продолжения,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создает сказку, г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роями которой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ляются цветок и девочка?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Составить таб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лицу «Сказочное и реальное 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ведении»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Прочитать сказ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ку-быль М.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Пришвина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«Кладовая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солнца».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Инд. задание: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подготовить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сообщение о писат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ле, 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пользуя статью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 и ма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териалы книги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«Чит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ем, дума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ем, спорим...»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4730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53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>М.М. Пр</w:t>
            </w:r>
            <w:r w:rsidRPr="001C26FC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>швин.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Философская</w:t>
            </w:r>
          </w:p>
          <w:p w:rsidR="00D5459D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Притча «Кладовая солнца».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705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Человек и природа в творчестве М. М. Пр</w:t>
            </w:r>
            <w:r w:rsidRPr="0006705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и</w:t>
            </w:r>
            <w:r w:rsidRPr="0006705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швина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194" w:firstLine="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Слово о писат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ле. Заочная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курсия в де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ревню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Дунино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 род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ну писателя.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Сказка-быль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«Кладовая сол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ца». Две загадки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Анти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пыча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: «что есть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правда, 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она, где 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вет,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как ее найти»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совет «ходить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голен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кими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разут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ми».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Образ му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рого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правдоиск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ля-рассказчика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 о жизни и прои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дениях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М.Пришвина; от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веты на вопросы,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выборочный пе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ресказ;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продукти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ная, творческая: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зительное чте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ние;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мостоятельный поиск ответа на проблемные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просы, коммен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тирование худо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жественного про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изведения;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Знать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автора, со-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держание сказки-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были; 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смысл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понятий «сказка-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быль», «ф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лософ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ская притча»,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ношение рассказ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чика к леснику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типычу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; смысл слов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Антипыча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выделять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сказочные и реали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стические моменты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повеств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вания, анализир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предложенные эпи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зоды произведе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ния, выборочно 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разительно 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тать их и переска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зывать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язык: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словарная работа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(сказка, быль,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притча, философ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ская при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ча)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Отметить худо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ственные об-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разы, отдельные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эпизоды сказки-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были, которые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можно назвать ск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зочными: 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кую роль играют они в произведе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нии? Что в сказке является былью?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Как вы п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нимаете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слова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типыча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правде и его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вет?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 чем мудрость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рого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Антипы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Выделить в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тексте эпизоды,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связанные с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образом Насти.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Подготовить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план рассказа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ине произ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ведения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54</w:t>
            </w:r>
          </w:p>
        </w:tc>
        <w:tc>
          <w:tcPr>
            <w:tcW w:w="124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Тропа Насти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Характеристика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образа Насти: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черты характе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ра, поведение,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ношение к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окр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жающим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осмысление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сюжета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дения, 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тивная, творческая: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ное словесное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рисов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ние,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сказ о Насте по плану;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поиск ответа на 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прос; комменти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рование художе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ственного произ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ведения; уста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новление ассо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циативных свя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зей с произведениями жив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ста.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скрытый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смысл прозвища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Насти - «золотая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курочка», автор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ское отношение к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гла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ной героине;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пон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что жадность, раздра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жение, озло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ление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губят душу челове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ка, заставляя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быть о любви и 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бре; искупить 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ну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перед людьми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можно только доб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ротой, любовью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щедростью;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находить в указан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ных эпизодах дета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 описания, ана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лизировать их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 xml:space="preserve">ИЗО: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иллюстрация худ. Е. Рачева: 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кой эпизод изобра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зил художник?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Подтвердить свою мысль цитатой из 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ста. Такой ли вы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представл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ли себе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героиню? Устно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опишите ее.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язык: вы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писать существи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тельные с умень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шительно-ласкательными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суффиксами, 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рактеризующие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Настю. С каким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чувством говорит писатель о герои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не?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36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просы: почему Настя забыла о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Митраше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? Что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осуждает в ее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дении 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тор?    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му учит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нас автор,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бражая в повест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вовании путь На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сти?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ind w:right="43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Выделить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тексте все 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зоды, связан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ные с образом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раши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,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ставить план его характери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стики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55</w:t>
            </w: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Pr="001C26FC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56</w:t>
            </w:r>
          </w:p>
        </w:tc>
        <w:tc>
          <w:tcPr>
            <w:tcW w:w="1240" w:type="dxa"/>
            <w:shd w:val="clear" w:color="auto" w:fill="FFFFFF"/>
          </w:tcPr>
          <w:p w:rsidR="00D5459D" w:rsidRPr="0006705E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705E">
              <w:rPr>
                <w:rFonts w:ascii="Times New Roman" w:hAnsi="Times New Roman" w:cs="Times New Roman"/>
                <w:sz w:val="20"/>
                <w:szCs w:val="20"/>
              </w:rPr>
              <w:t xml:space="preserve">Тропа </w:t>
            </w:r>
            <w:proofErr w:type="spellStart"/>
            <w:r w:rsidRPr="0006705E">
              <w:rPr>
                <w:rFonts w:ascii="Times New Roman" w:hAnsi="Times New Roman" w:cs="Times New Roman"/>
                <w:sz w:val="20"/>
                <w:szCs w:val="20"/>
              </w:rPr>
              <w:t>Ми</w:t>
            </w:r>
            <w:r w:rsidRPr="0006705E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06705E">
              <w:rPr>
                <w:rFonts w:ascii="Times New Roman" w:hAnsi="Times New Roman" w:cs="Times New Roman"/>
                <w:sz w:val="20"/>
                <w:szCs w:val="20"/>
              </w:rPr>
              <w:t>раши</w:t>
            </w:r>
            <w:proofErr w:type="spellEnd"/>
            <w:r w:rsidRPr="000670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6705E" w:rsidRPr="0006705E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</w:pPr>
            <w:r w:rsidRPr="0006705E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Нравстве</w:t>
            </w:r>
            <w:r w:rsidRPr="0006705E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н</w:t>
            </w:r>
            <w:r w:rsidRPr="0006705E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ная суть вз</w:t>
            </w:r>
            <w:r w:rsidRPr="0006705E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Pr="0006705E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имоотнош</w:t>
            </w:r>
            <w:r w:rsidRPr="0006705E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е</w:t>
            </w:r>
            <w:r w:rsidRPr="0006705E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 xml:space="preserve">ний Насти и </w:t>
            </w:r>
            <w:proofErr w:type="spellStart"/>
            <w:r w:rsidRPr="0006705E"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Митраши</w:t>
            </w:r>
            <w:proofErr w:type="spellEnd"/>
          </w:p>
          <w:p w:rsidR="00E85C35" w:rsidRDefault="00E85C35" w:rsidP="001C26FC">
            <w:pPr>
              <w:shd w:val="clear" w:color="auto" w:fill="FFFFFF"/>
              <w:spacing w:after="0"/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</w:pPr>
          </w:p>
          <w:p w:rsidR="00E85C35" w:rsidRDefault="00E85C35" w:rsidP="001C26FC">
            <w:pPr>
              <w:shd w:val="clear" w:color="auto" w:fill="FFFFFF"/>
              <w:spacing w:after="0"/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</w:pPr>
          </w:p>
          <w:p w:rsidR="00E85C35" w:rsidRDefault="00E85C35" w:rsidP="001C26FC">
            <w:pPr>
              <w:shd w:val="clear" w:color="auto" w:fill="FFFFFF"/>
              <w:spacing w:after="0"/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</w:pPr>
          </w:p>
          <w:p w:rsidR="00E85C35" w:rsidRDefault="00E85C35" w:rsidP="001C26FC">
            <w:pPr>
              <w:shd w:val="clear" w:color="auto" w:fill="FFFFFF"/>
              <w:spacing w:after="0"/>
              <w:rPr>
                <w:rStyle w:val="ac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</w:pPr>
          </w:p>
          <w:p w:rsidR="00E85C35" w:rsidRPr="0006705E" w:rsidRDefault="00E85C35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before="14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Характеристика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образа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Митра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ши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: черты 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рактера, пове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дение, 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ноше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к окр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жаю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щим. Авто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ское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отношение к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герою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before="14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осмысление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сюжета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дения, 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проду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ное словесное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рисов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ние, обсу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ждение плана характеристики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раши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поиск ответа на 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прос; комменти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рование художе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ственного произ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ведения, уста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новление ассо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циативных свя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зей с произведе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ниями жив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анализ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сцен-эпизодов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между </w:t>
            </w:r>
            <w:proofErr w:type="spellStart"/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Ми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рашей</w:t>
            </w:r>
            <w:proofErr w:type="spellEnd"/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и Травкой: от слов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«и маленький че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ловек...» до «це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ловал своего дру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га и в нос, и в гла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за, и в уши»; с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во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ком Серым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Помещиком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before="22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смысл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выражения «мужи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чок в мешочке»,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авторское отноше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ние к герою;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подробно переск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зывать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данные эпизоды,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отмечая в них 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тали опис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ния; уметь прийти к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воду: все тропы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человеческие сли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ваются в одну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бол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шую общую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дорогу - дорогу жизни; пройдя 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пытания, герои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няли, как дороги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друг другу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before="14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ИЗО: иллюстрация худ. Е. Рачева: 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кой эпизод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зил художник? Оза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главьте иллюстра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цию словами из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текста.</w:t>
            </w: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найти в описании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Митр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ши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слова,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которые помогают понять авторское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отнош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к маль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чику</w:t>
            </w:r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before="22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просы: что заста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вило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рашу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пойти по неи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данному пути;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чему учит нас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автор, изо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ражая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 повествов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нии тропу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Митраши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?</w:t>
            </w: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459D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D5459D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</w:p>
          <w:p w:rsidR="00D8365D" w:rsidRPr="0006705E" w:rsidRDefault="00D8365D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365D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58</w:t>
            </w: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P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FFFFFF"/>
          </w:tcPr>
          <w:p w:rsidR="0006705E" w:rsidRPr="001C26FC" w:rsidRDefault="00D8365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Р.Р. Сочин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ние: Сравн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тельная 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рактеристика Насти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Митраши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60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Последова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ность рас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крытия темы.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Худож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ственные сре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ства, с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помощью кото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рых автор 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сказывает о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своих героях...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right="20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Цель сравне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ния Насти 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Митраши</w:t>
            </w:r>
            <w:proofErr w:type="spellEnd"/>
          </w:p>
        </w:tc>
        <w:tc>
          <w:tcPr>
            <w:tcW w:w="2111" w:type="dxa"/>
            <w:gridSpan w:val="2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Продуктивная,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системат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зация ма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териала. 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став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ление плана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сравнительной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характеристики,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вариантов вступления и заключе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ния сочинения</w:t>
            </w:r>
          </w:p>
        </w:tc>
        <w:tc>
          <w:tcPr>
            <w:tcW w:w="1858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содержание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сказки-были, по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довательность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раскрытия темы;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находить в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тексте описания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Насти и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Митраши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,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отбирать эпизоды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для сочинения (как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Настя и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Митраша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собирались в лес; Настя идет по 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известной тропе,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как ходила мать;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раша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ищет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свой путь, как 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лал отец); делать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вывод: в чем ошиб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ки Насти 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Митра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ши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; опред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лять цель сравнения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основание для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сравнения; анали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зировать варианты вступления (нелег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кая судьба малень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ких героев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М.М.Пришвина)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заключения сочи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нения (главное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человеке - любовь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 миру и доброта)</w:t>
            </w:r>
          </w:p>
        </w:tc>
        <w:tc>
          <w:tcPr>
            <w:tcW w:w="2551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Сочинение - сра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нительная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характеристика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Насти и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Митраши</w:t>
            </w:r>
            <w:proofErr w:type="spellEnd"/>
          </w:p>
        </w:tc>
        <w:tc>
          <w:tcPr>
            <w:tcW w:w="1984" w:type="dxa"/>
            <w:shd w:val="clear" w:color="auto" w:fill="FFFFFF"/>
          </w:tcPr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Дописать сочи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нение дома.</w:t>
            </w:r>
          </w:p>
          <w:p w:rsidR="00D5459D" w:rsidRPr="001C26FC" w:rsidRDefault="00D5459D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D5459D" w:rsidRPr="004113C8" w:rsidRDefault="00D5459D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vMerge w:val="restart"/>
            <w:shd w:val="clear" w:color="auto" w:fill="FFFFFF"/>
          </w:tcPr>
          <w:p w:rsidR="00E85C35" w:rsidRPr="00E85C35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5C35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59</w:t>
            </w: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Pr="00E85C35" w:rsidRDefault="00E85C35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 w:rsidRPr="00E85C35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60</w:t>
            </w: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Pr="001C26FC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40" w:type="dxa"/>
            <w:vMerge w:val="restart"/>
            <w:shd w:val="clear" w:color="auto" w:fill="FFFFFF"/>
          </w:tcPr>
          <w:p w:rsidR="00E85C35" w:rsidRPr="001C26FC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Вера писат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ля</w:t>
            </w:r>
          </w:p>
          <w:p w:rsidR="00E85C35" w:rsidRPr="001C26FC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человека,</w:t>
            </w:r>
          </w:p>
          <w:p w:rsidR="00E85C35" w:rsidRPr="001C26FC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доброго и муд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рого х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зяина</w:t>
            </w:r>
          </w:p>
          <w:p w:rsidR="0006705E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природы</w:t>
            </w:r>
          </w:p>
          <w:p w:rsidR="00E85C35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5C35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5C35" w:rsidRPr="001C26FC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ная игра по сказке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швина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Особенности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изображения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М.Пришвиным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мира природы.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Вера писателя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человека,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доброго и муд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го хозяина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природы</w:t>
            </w:r>
          </w:p>
        </w:tc>
        <w:tc>
          <w:tcPr>
            <w:tcW w:w="2111" w:type="dxa"/>
            <w:gridSpan w:val="2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Рецептивная: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чтение описания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Блудова</w:t>
            </w:r>
            <w:proofErr w:type="spellEnd"/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болота,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описания природы п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сле эпизода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«Ссора детей»;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самосто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тельный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прос; 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менти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рование произ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ведения;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эпи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зодов: «О ели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сосне, растущих вместе», «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Блудово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болото», 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зода после ссоры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детей</w:t>
            </w:r>
          </w:p>
        </w:tc>
        <w:tc>
          <w:tcPr>
            <w:tcW w:w="1858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Знать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определение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понятия «пейзаж»;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взаим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связь между явле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ями природы 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жизнью человека;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основную идею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произведения: для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писателя весь мир природы и челове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 - кладовая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солнца, если сущ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ностью этого мира являются жизнь,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добро, 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бовь;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дить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тексте зада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ные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эпизоды, анал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ровать их с уч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том поставленного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проса; делать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вод о роли в худо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жественном произ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ведении описаний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природы, пере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дающих настрое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человека,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связанных с вос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приятием мира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природы; природа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понимании М.Пришвина - это то, что учит чело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века жизни, то, 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му человек при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всем его могущест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ве и разуме должен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клоняться</w:t>
            </w:r>
          </w:p>
        </w:tc>
        <w:tc>
          <w:tcPr>
            <w:tcW w:w="2551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сы: зачем пи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сатель вводит в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повествование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рассказ о ели 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сосне, растущих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вместе; почему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этот эпизод по-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мещен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в самом начале описания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пути героев? Какой смысл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вкладывает писа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 в словосо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четание «кладо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вая солнца»?</w:t>
            </w:r>
          </w:p>
        </w:tc>
        <w:tc>
          <w:tcPr>
            <w:tcW w:w="1984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Написать сочинение на тему: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«Как я понимаю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смысл назва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 ска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ки-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были «Кладовая солнца».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Прочитать рас-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58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сказ Ю.М. Нагибина «Мой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первый друг,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мой друг бес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ценный...»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Инд. 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сообщение о писат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ле (по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книге «Читаем,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думаем, спо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рим...»)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40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1" w:type="dxa"/>
            <w:gridSpan w:val="2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5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vMerge w:val="restart"/>
            <w:shd w:val="clear" w:color="auto" w:fill="FFFFFF"/>
          </w:tcPr>
          <w:p w:rsidR="0006705E" w:rsidRDefault="00E85C35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61</w:t>
            </w: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6705E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E85C35" w:rsidRDefault="00E85C35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E85C35" w:rsidRDefault="00E85C35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E85C35" w:rsidRDefault="00E85C35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6705E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6</w:t>
            </w:r>
            <w:r w:rsidR="0006705E" w:rsidRPr="0006705E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2</w:t>
            </w:r>
          </w:p>
          <w:p w:rsidR="00E85C35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E85C35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E85C35" w:rsidRPr="001C26FC" w:rsidRDefault="00E85C35" w:rsidP="00E85C35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63</w:t>
            </w:r>
          </w:p>
        </w:tc>
        <w:tc>
          <w:tcPr>
            <w:tcW w:w="1240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В.Ч.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Ю. Нагибина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«Мой первый</w:t>
            </w:r>
          </w:p>
          <w:p w:rsidR="0006705E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друг, </w:t>
            </w:r>
            <w:proofErr w:type="gram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мои</w:t>
            </w:r>
            <w:proofErr w:type="gram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друг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бесце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ный...»</w:t>
            </w:r>
            <w:r w:rsidR="00E85C3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 А</w:t>
            </w:r>
            <w:r w:rsidR="00E85C3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="00E85C3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тобиогр</w:t>
            </w:r>
            <w:r w:rsidR="00E85C3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="00E85C35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фичность рассказа.</w:t>
            </w:r>
          </w:p>
          <w:p w:rsidR="00E85C35" w:rsidRDefault="00E85C35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Истинная дружба в судьбе гер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о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ев.</w:t>
            </w:r>
          </w:p>
          <w:p w:rsidR="0006705E" w:rsidRPr="000D1009" w:rsidRDefault="000D1009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Становление характера человека в расск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а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зе 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Нагибина.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Истинная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дружба в судь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бе героев. 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тобиографич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ность рассказа. Сильный, стра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стный, цел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правленный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характер Пав-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лика</w:t>
            </w:r>
          </w:p>
        </w:tc>
        <w:tc>
          <w:tcPr>
            <w:tcW w:w="2111" w:type="dxa"/>
            <w:gridSpan w:val="2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Репродуктивная: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ответы на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79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продукти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ная,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общение о писа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теле, презента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ция сочин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ний по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«Кладовой солн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ца» М.Пришвина;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устное словесное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вание (порт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рет Павл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ка);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мостоятельный поиск ответа на 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прос, установле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автора,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факты его биогр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фии и творческой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деятельности, 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держание рассказа;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что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ис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тинная дружба -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одно из самых цен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ных явлений жизни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человека;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составлять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словесный портрет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 герое, анализи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ровать характеры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посту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ки персона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жей, 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относить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изобр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женное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илл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страции с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держанием расска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</w:p>
        </w:tc>
        <w:tc>
          <w:tcPr>
            <w:tcW w:w="2551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словарная работа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(непримиримый,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поклад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стый, ду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шевное превосход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ство, нравственный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36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кодекс, моральное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соглаш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тельство,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сделка с совестью,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числиться по ве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домству Аполлона).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Литература: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стихотворение А.С. Пушк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«И.И. Пущину»: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почему Ю. Нагибин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назвал рассказ по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первой строчке стих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творения А.С. Пушкина? </w:t>
            </w:r>
            <w:proofErr w:type="gramStart"/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ИЗО</w:t>
            </w:r>
            <w:proofErr w:type="gramEnd"/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иллюстрация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худо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И.Пчел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: какой эп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зод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изобразил худож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ник?</w:t>
            </w:r>
          </w:p>
        </w:tc>
        <w:tc>
          <w:tcPr>
            <w:tcW w:w="1843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Ответить на вопр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сы: как харак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териз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ет героев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рассказа возник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ший между ними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конфликт? Поче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му через год их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дружба возобно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вилась?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«Если мерить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мою жизнь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следним поступ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ком Павлика,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разве могу я счи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тать, что ни в чем не виноват?»: о какой вине гово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рит писатель?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Как вы понимаете смысл этих слов?</w:t>
            </w:r>
          </w:p>
        </w:tc>
        <w:tc>
          <w:tcPr>
            <w:tcW w:w="1984" w:type="dxa"/>
            <w:vMerge w:val="restart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Написать рас-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 о своем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друге.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Инд. задания: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устные соо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щения о жизни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 творчестве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поэтов фронтового покол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К.М. Симонове,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Д.С. Самойло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ве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40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1" w:type="dxa"/>
            <w:gridSpan w:val="2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E85C35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  <w:p w:rsidR="00E85C35" w:rsidRPr="001C26FC" w:rsidRDefault="00E85C35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65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Р.Р.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ния о Великой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Отечествен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ной войне.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 xml:space="preserve">Слово о поэтах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фронтового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коления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К.Симонове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Д.Самойлове. Стихотворения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 Великой Оте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чественной войне. Патрио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тические чувст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ва авторов и их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мысли о Роди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 и о войне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>Рецептивная: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чтение статьи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учебника «Учим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ся читать выра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зительно»;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>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устные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общения о поэтах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фронтового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коления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К.М.Симонове,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Д.С.Самойлове, 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слушивание стихотв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рений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записи;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разительное чте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стихотворе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ний;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поиск ответа на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авторов 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хотворений,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факты их биогра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фии, 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ческой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деятельн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 каких событиях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зывают стихотво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рения, какими чув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ствами   проникну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ты произведения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этов-фронтовиков;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выразитель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 читать, переда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вая при помощи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инт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нации слож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ную гамму чувств 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 скорбного вос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поминания до гор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дости за милую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дину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 xml:space="preserve">История: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историко-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литературный ком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ментарий (период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Великой Отечест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венной войны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деятел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ность писа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телей и поэтов-фронтовиков). </w:t>
            </w:r>
            <w:proofErr w:type="gram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словарная работа (со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датки, встарь,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тракт, погост, око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лица,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салопчик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плис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вый, пажити;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перестуки эшелон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ные, погорельцы,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полустанок, замур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занная ушанка, ки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сет, мундштук, ба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лагурить, пайка)</w:t>
            </w:r>
            <w:proofErr w:type="gramEnd"/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Ответить на вопр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сы: почему актер,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читающий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К.Симонова, с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бой эмоцио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нальной силой выделяет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втор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«Мы вас под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дем...»? Почему,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говоря о беде,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обр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шившейся 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ную землю,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поэт вспоминает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 же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щинах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стариках (по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хотворению «Ты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помнишь, Ал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ша,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дороги Смолен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щины...»)? Просл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шайте внимательно первое и послед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нее четверостишия.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личают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ся ли они по зву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чанию, настрое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нию, интонации?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 ком: о себе или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 целом поколе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нии говорит поэт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Д.Самойлов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хотворении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«Сор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ковые»?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Выразительно читать или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учить наизусть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одно из стихо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творений.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читать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рассказ А.Астафьева «Конь с розо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вой гр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вой».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устный рассказ о писателе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В.П.Астафьеве;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зительное чтение эп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зода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«Я отправился по землянику,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чтобы трудом заработать пря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ник...»; подгот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вить устный рассказ об одном из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героев расска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за, опираясь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текст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E85C35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66</w:t>
            </w: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67</w:t>
            </w: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Default="000D1009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0D1009" w:rsidRPr="001C26FC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68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D1009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lastRenderedPageBreak/>
              <w:t>В.П.Астафьев</w:t>
            </w:r>
            <w:proofErr w:type="spellEnd"/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Рассказ «Конь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 розовой</w:t>
            </w:r>
          </w:p>
          <w:p w:rsidR="0006705E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гривой»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. Т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ма взросл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ния, стано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ления личн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D1009">
              <w:rPr>
                <w:rFonts w:ascii="Times New Roman" w:hAnsi="Times New Roman" w:cs="Times New Roman"/>
                <w:sz w:val="20"/>
                <w:szCs w:val="20"/>
              </w:rPr>
              <w:t>сти.</w:t>
            </w:r>
          </w:p>
          <w:p w:rsidR="000D1009" w:rsidRDefault="000D1009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Жизне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ные </w:t>
            </w:r>
            <w:r w:rsidRPr="000D1009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уроки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в </w:t>
            </w:r>
            <w:r w:rsidRPr="000D1009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расск</w:t>
            </w:r>
            <w:r w:rsidRPr="000D1009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а</w:t>
            </w:r>
            <w:r w:rsidRPr="000D1009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зе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 В.П. 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Астафьева «</w:t>
            </w:r>
            <w:r w:rsidRPr="000D1009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Конь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0D1009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с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0D1009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розовой гривой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»</w:t>
            </w:r>
          </w:p>
          <w:p w:rsidR="000D1009" w:rsidRPr="000D1009" w:rsidRDefault="000D1009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Нравстве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ная сто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й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кость г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е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роя </w:t>
            </w:r>
            <w:r w:rsidRPr="000D1009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рассказа</w:t>
            </w:r>
            <w:r w:rsidRPr="000D100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Слово о писат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ле. Яркость 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самобытность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языка рассказа.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Авторское от-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ношение к ге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роям. Нравст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венная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блематика про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изведения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эпизодов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рассказа;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продуктивная,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ный рассказ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писателе, устное словесное рисо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вание, устный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рассказ об одном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из героев;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поиск ответа 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проблемные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просы, установ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ление ассоциа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тивных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ста, анализ 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зода «Я 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вился по земля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нику, чтобы тру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дом зараб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пряник...»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автора,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факты его жизни 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творческой дея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ности, содер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жание рассказа;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определение поня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тий «эпизод», «ф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була»;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каково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авторское отноше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к героям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сказа;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выборочно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рассказывать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стве героев,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анал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зировать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эпизоды, просле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живать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витие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действия, 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бирать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наиболее яркие эпизоды, 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вечать на пробле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ные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ИЗО: иллюстрация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худ. Т. Мазурина: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устно передайте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содержание эпизода, изо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раженного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 иллюстрации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сы: почему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детей дяди Лево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нтия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писатель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называет «ор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лы», «братья»,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«орда», «народ»?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Что можно ска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зать об автор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ском отношении к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ним?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Какие жизненные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уроки извлек ге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рой из этой исто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рии?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Почему он не может забыть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«бабушкин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пряника... дивно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го коня с розовой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гривой»?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Составить сло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варик «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сибир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ских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» диалек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тизмов, местных слов.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мать над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просом: почему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писатель 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пользовал их в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своем произве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дении?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69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Р.Р.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Особе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ности 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пользования народной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речи в 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сказе «Конь с ро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зовой гр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вой»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Роль речевых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характеристик в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создании обра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зов героев рас-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сказа. Юмор в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рассказе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Продуктивная,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презентация «словариков сибирских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диалектов»;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мосто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тельный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поиск ответа на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2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проблемные 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просы;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2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языковой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анализ текста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понятий «рече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вые пласты языка»,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«диалектизмы»,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«поговорки»;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находить 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анализировать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лингвистические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речи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героев рассказа;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нимать,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почему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сатель использу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ет диалектные и 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сторечные сло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ва, поговорки   в своем произведе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нии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язык: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словарная работа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(увал, туесок,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бадо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га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, зап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лошная,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шаньга, заимка,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поскотина, яр).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Диалектные и про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сторечные слова.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Фразеологизмы в рассказе: их роль,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значение, эмоцио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нально-смысловые оттенки (попал на уду, вошь на арка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не, Боже упаси).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Фразеол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гические обороты метони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мического проис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хождения: упот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ребление в речи,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пользование при устной 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рактери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стике персонажа (хлопать глазами, развесить уши,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дуть губы, повесить голову, махнуть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все 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кой)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Выписать пого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ки, исполь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зуемые автором.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Какова их роль в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рассказе В. 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таф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ева?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Ответить на вопрос: с какой це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лью пис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тель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использовал сло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ва и выражения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из различных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пл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стов лексики?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Перечитать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фрагмент рас-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сказа: «День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был ясный,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летний...» до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конца рассказа.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Написать сжа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тое 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ложение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 3 лица и оза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главить его.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Прочитать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 В. Распу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тина «Уроки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французск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го».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Инд.задания: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брать из тек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ста оп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сания,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рисующие трудное после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военное время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80510" w:rsidRPr="001C26FC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510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71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В.Г.Распутин.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«Уроки </w:t>
            </w:r>
            <w:proofErr w:type="gram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фран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цузск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gram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380510">
              <w:rPr>
                <w:rFonts w:ascii="Times New Roman" w:hAnsi="Times New Roman" w:cs="Times New Roman"/>
                <w:sz w:val="20"/>
                <w:szCs w:val="20"/>
              </w:rPr>
              <w:t>. Отраж</w:t>
            </w:r>
            <w:r w:rsidR="0038051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380510">
              <w:rPr>
                <w:rFonts w:ascii="Times New Roman" w:hAnsi="Times New Roman" w:cs="Times New Roman"/>
                <w:sz w:val="20"/>
                <w:szCs w:val="20"/>
              </w:rPr>
              <w:t>ние трудн</w:t>
            </w:r>
            <w:r w:rsidR="0038051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380510">
              <w:rPr>
                <w:rFonts w:ascii="Times New Roman" w:hAnsi="Times New Roman" w:cs="Times New Roman"/>
                <w:sz w:val="20"/>
                <w:szCs w:val="20"/>
              </w:rPr>
              <w:t>стей военн</w:t>
            </w:r>
            <w:r w:rsidR="0038051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380510">
              <w:rPr>
                <w:rFonts w:ascii="Times New Roman" w:hAnsi="Times New Roman" w:cs="Times New Roman"/>
                <w:sz w:val="20"/>
                <w:szCs w:val="20"/>
              </w:rPr>
              <w:t>го времени.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Герой рассказа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 его сверстники. Отражение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трудностей 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енного времени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Рецептивная: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учебника «Уроки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доброты». Из ис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тории создания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рассказа»;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158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проблемные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просы, коммен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тирование 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сказа, установле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ассоц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ста (сравнить два описания места,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   котором дети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играют на деньги)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автора, со-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держание рассказа;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понятия: «герой-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повествователь»,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«рассказ», «посв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щение», «предисл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вие», «приемы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рактеристики 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роя»;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58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 каких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трудных послево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енных обстоятел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ствах развиваются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события рассказа, какие испытания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выпадают на долю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главного героя;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анализиро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вать и сопостав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лять эпизоды, 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лать выводы, как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зажная зари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совка помогает по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нять характер ге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роя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-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История: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послевоенное трудное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время (карточная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система снабжения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продуктами, после-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военный голод, госуда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ственные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емы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, тяготы кол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хозного труда).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Русский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lastRenderedPageBreak/>
              <w:t xml:space="preserve">язык: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луторка, райцентр,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облигации, чирки.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иллюстрация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худ. И.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Пчелко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: 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кой эпизод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жен на иллюстра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ции? В.Е. Маков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ский «Игра в баб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ки»: сопоставьте карт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ну, изобра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жающую игру в бабки с описанием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этой игры в расска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зе В.Распутина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Какие жестокие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уроки преподно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сит герою жизнь?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Почему мальчик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начинает играть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 деньги? Поче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му это осуждают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взрослые? Сравнить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два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описания полян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ки, на которой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реб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та играют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деньги («Федька повел 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ня за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огороды...» до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«Мы подошли.»;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«За мной кинулся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было Птаха...» до «...человека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несчастнее ме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ня»). Что изме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нил автор? Почему?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Оказало ли влия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на формиро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вание характера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героя то время,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котором он жил?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Отобрать ма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териал, связан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ный с историей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игры в «заме-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ряшки».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Подумать над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58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вопросом: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чему Лидия Михайловна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решилась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игру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«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заме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ряшки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» со св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им учеником?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Как вы расце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ниваете этот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поступок?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72</w:t>
            </w:r>
          </w:p>
          <w:p w:rsidR="002608B6" w:rsidRDefault="002608B6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73</w:t>
            </w: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380510" w:rsidRPr="001C26FC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74</w:t>
            </w:r>
          </w:p>
        </w:tc>
        <w:tc>
          <w:tcPr>
            <w:tcW w:w="1240" w:type="dxa"/>
            <w:shd w:val="clear" w:color="auto" w:fill="FFFFFF"/>
          </w:tcPr>
          <w:p w:rsidR="002608B6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Душевная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щедрость учи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тельницы, ее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роль в жизни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чика. </w:t>
            </w:r>
          </w:p>
          <w:p w:rsidR="00380510" w:rsidRDefault="00380510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Нравстве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ные пробл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мы рассказа.</w:t>
            </w:r>
          </w:p>
          <w:p w:rsidR="00380510" w:rsidRDefault="00380510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Смысл назва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рассказа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29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Нравственные проблемы рас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сказа. Жизнен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ные уроки.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Роль учитель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ницы Лидии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Миха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ловны в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жизни главного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героя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поиск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поиск ответа на 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блемные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просы, коммен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тирование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сказа, установле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ных связей с про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изведениями жи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вописи;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сопостав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ление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дений художест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венной литерату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ры разных 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ров, выявление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сходств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скрытый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смысл названия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сказа, мотивы пов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дения Лидии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хайловны, 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шившей помочь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мальчику; смысл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посвящения и пре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дисловия;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сопостав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лять 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сказы В.Распутина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В.Астафьева,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ходить черты сход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Литература: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2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В.Астафьев «Конь с розовой гривой»: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что общего между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этим произведени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ем и 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сказом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В.Распутина «Уро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ки французского»?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илл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страция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худ.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И.Пчелко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: 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кой эпизод изобра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жен на иллюстра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ции? Озаглавить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иллюстрацию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просы: почему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дия Михайлов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 решилась на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игру в «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замеряш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ки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» со своим уче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ником? Как вы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расценива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этот поступок? Кто прав в споре «о педагогиче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ских принципах»: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тельница или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дире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тор школы?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Почему рассказ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называется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«Уроки француз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ского»?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 чем смысл по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  <w:t>священия и пре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дисловия?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Подготовиться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 классному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сочинению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темы (по выбо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ру): «Добро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возвращается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добром», «Истинное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добро бескоры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стно», «Жиз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ненные уроки» (по рассказам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В. Астафьева и В.Распутина)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</w:p>
          <w:p w:rsidR="00380510" w:rsidRPr="001C26FC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510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76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Урок ко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троля.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14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Классное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чинение по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произведени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ям В. Аст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фь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ева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В.Распутина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9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Темы сочине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ний: «Добро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возвращается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добром», «Ис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тинное добро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бескорыстно»,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«Жизненные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уроки»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01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>Продуктивная, тво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чинение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Знать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трехчастную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композицию сочи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нения (вступление,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основная часть,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ключение), 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создавать собст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венное высказыва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ние на заданную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тему в соответст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вии с темой и ос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новной мыслью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Сочинение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Прочитать рас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 В. Шукши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 «Срезал». 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чтение по 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лям эпизода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разговора за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столом от слов «В какой 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ласти выя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ляе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 себя?...» до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 «Мужики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засме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лись»,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заочную экс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курсию в село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Срос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77</w:t>
            </w: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80510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380510" w:rsidRPr="001C26FC" w:rsidRDefault="00380510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510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78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Писатели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улыбаются.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«Чудики»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Василия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Макаровича</w:t>
            </w:r>
            <w:proofErr w:type="spellEnd"/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Шукшина.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«Срезал»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7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теле. Особен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ности характе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ров героев-«чудиков» в рассказе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В.М.Шукшина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Рецептивная: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чтение статьи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учебника «Стран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ные люди» - ге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рои Шукшина»;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продукти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очная экскурсия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село Сростки,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устное сл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весное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рисование, чте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по ролям эпизода;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мостоятельный поиск ответа на проблемные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просы, коммен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тирование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сказа, установление ассоци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ных связей с про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изведениями жи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вописи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содержание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рассказа;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смысл его названия,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уметь анализиро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вать характер Гле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ба 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пустина, под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тверждать свой 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вет цитатами из 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ста, читать по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ролям заданный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эпизод, интонаци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онно пер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давая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чувства героев рассказа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2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иллюстрация 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худ. И. Пчел ко: ка</w:t>
            </w:r>
            <w:r w:rsidRPr="001C26F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ким изображен ге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рой рассказа? А каким вы его себе представляете?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просы: действи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тельно ли Глеб 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пустин «сре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зал» кандидата?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Против кого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правлен смех В. Шукшина?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Прочитать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сказ В.Шукшина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«Сел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ские жи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тели». Подго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товить чтение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 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лям эпи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зода составле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ния письма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Москву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2608B6">
        <w:trPr>
          <w:trHeight w:val="3825"/>
        </w:trPr>
        <w:tc>
          <w:tcPr>
            <w:tcW w:w="461" w:type="dxa"/>
            <w:shd w:val="clear" w:color="auto" w:fill="FFFFFF"/>
          </w:tcPr>
          <w:p w:rsidR="0006705E" w:rsidRPr="001C26FC" w:rsidRDefault="00380510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79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В.Ч.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Рассказ В.Шукшина «Сельские жители»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Главные герои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рассказа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В.Шукшина, их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нравственная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сущность. 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посредствен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ность, просто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душие, наив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ность, трога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тельное обая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героев. 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торское отно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шение к героям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ты на вопросы;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дуктивная,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ние по ролям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эпиз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да состав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ления письма;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ментирование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худож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ственного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произвед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ния, самостоятельный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содержание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рассказа;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автор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ское отнош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к героям расск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 -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бабке Маланье и ее внуку Шурке;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 ролевом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чтении передавать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характеры персо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нажей, интонаци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онно подчеркивая простодушие,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ивность, непосред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ственность героев,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формулировать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ственное отно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шение к персона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жам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1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(наи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ность, непо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средственность,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добродушие, про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стодушие, трога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тельное обаяние)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2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просы: почему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ка Маланья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Шурка так и не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решились лететь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 Москву на 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молете? Как 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носится автор к своим героям?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29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Прочитать рас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 Ф. Искан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дера «Трина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дцатый подвиг 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ракла».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подготовить худож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ствен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ный пересказ отрывка из 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тобиографиче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ского рассказа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Ф. Исканд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«Начало» (по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ге «Читаем,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думаем, спо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рим»)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2608B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2608B6">
        <w:trPr>
          <w:trHeight w:val="5951"/>
        </w:trPr>
        <w:tc>
          <w:tcPr>
            <w:tcW w:w="461" w:type="dxa"/>
            <w:shd w:val="clear" w:color="auto" w:fill="FFFFFF"/>
          </w:tcPr>
          <w:p w:rsidR="0006705E" w:rsidRDefault="00380510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80</w:t>
            </w:r>
          </w:p>
          <w:p w:rsidR="002608B6" w:rsidRDefault="002608B6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Default="002608B6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Pr="001C26FC" w:rsidRDefault="00380510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81</w:t>
            </w:r>
          </w:p>
        </w:tc>
        <w:tc>
          <w:tcPr>
            <w:tcW w:w="1240" w:type="dxa"/>
            <w:shd w:val="clear" w:color="auto" w:fill="FFFFFF"/>
          </w:tcPr>
          <w:p w:rsidR="0006705E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Ф.А.Искандер.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Рассказ «Три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надцатый подвиг 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ракла». </w:t>
            </w:r>
          </w:p>
          <w:p w:rsidR="002608B6" w:rsidRDefault="002608B6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8B6" w:rsidRPr="001C26FC" w:rsidRDefault="002608B6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Юмор и его роль в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сказе. Смысл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заглавия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теле.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Нравстве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ные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вопросы в рассказе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. Вли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учителя 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формирование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детского харак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тера. Юмор и его роль в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сказе. Смысл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заглавия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чтение статьи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учебника о писа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теле;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провизированный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сказ о героях,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худож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ственный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пересказ 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рывка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 автобиогра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фического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сказа  Ф.Искандера «Нач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ло»;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поиск ответа на проблемные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просы, коммен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тирование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сказа, установле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ассоци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живописи;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анализ ху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дожественного текста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Знать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автора, фак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 его биографии, 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жет рассказа;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пон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мать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смысл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названия рассказа,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нравстве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ный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философский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смысл шутки учи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теля: как смешно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жалко может смот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реться человек, не понимающий раз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личия между тем, что он думает сам о себе и каковым 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ляется на самом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выражать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впечатления от 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читанного, ана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лизировать юмори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стические эпизоды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повествования,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хологический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единок двух пер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сонажей, языковые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средства иронии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История: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исторический ком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ментарий (Древняя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Греция, Пифагор,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древнегреческий философ Диоген).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варная работа (компромисс, Ге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ракл,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Диогенович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, прете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зия, фило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софствовать).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иллюстрация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 к расска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зу: какие эпизоды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изображены?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просы: что обще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 у героя произ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ведения с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сказчиком из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«Тринадцатого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двига Герак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ла»?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Можно ли утвер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ждать, что 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 Ф. Исканде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 - 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изведе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ние юмор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стиче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ское?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Как вы понимаете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фразу писателя: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«Конечно, слиш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ком бояться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глядеть смешным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не очень умно, но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куда хуже совсем не бояться это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го»?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29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Вспомнить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смешной слу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чай из школь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ной жизни.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писать о нем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сочинение: 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пример, «Од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нажды я не вы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учил урок...».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Решить кросс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ворд «Фазиль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Искандер. Три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надцатый под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виг Геракла»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(по книге «Чи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таем, думаем,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спорим...»).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тать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хотворения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А. Блока «Лет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ний вечер», «О,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как безумно за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окном...» и под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готовить их 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разительное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чтение.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устный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сказ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 А.Блоке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2608B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380510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82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Родная 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рода в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творениях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этов 20 века.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А.А. Блок.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ния.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Слово о поэте.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Трагическое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роощущение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человека нача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ла 20 века. 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 «Ле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вечер», «О,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как безумно за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окном...».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рата душевного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коя, тоска по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гармонии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lastRenderedPageBreak/>
              <w:t>Рецептивная: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 учебн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прослуши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вание 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рения в исполне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нии актера, отве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 на 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творческая: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ный рассказ об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А.Блоке, вырази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тельное чтение стихотворений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А.А. Блока, соз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дание илл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стра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ций к ним;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поиск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вая: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прос, уст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произв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музыки;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автора, оп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ределение понятий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«лирический ге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рой», «эпитет»,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«худож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ственный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образ», «антите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за»;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рика А. Блока пере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дает трагическое мироощущение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ловека начала 20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века;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находить 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стихотворениях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эта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венные средства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языка,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редавать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состояние души лирического героя,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определять ключе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вые слова, харак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теризующие миро ощущение героя (печаль, сож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ние, забота и проч.), вырази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тельно читать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хотворения, инто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национно переда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вая настроение и чу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ства лирическо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го героя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Русский язык: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(мир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ощущение,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настроение, ду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шевный покой,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гармония, реаль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ность, символ).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сать из текста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стихотворения «О,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безумно за ок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ном...» глаголы,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передающие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стояние природы.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Музыка: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«Тонкая рябина». Вариации на тему русской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народной песни: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последняя строфа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стихотворения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«Летний 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чер»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звучит на фоне му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зыки. Созвучна ли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музыка настр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ению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стихотворения? Пом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гает ли она вам восприн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поэзию А.Блока?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чему?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Литература: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как эп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граф помогает понять 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новную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мысль второго сти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хотворения?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прос: какие худо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жественные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сре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ства исполь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зует А. Блок, что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бы пер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дать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стояние тр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воги,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волнения, 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страдания к лю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дям, лишенным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крова?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Почему в пей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зажном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творении «Лет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ний вечер» в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ключительной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строфе появля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ется образ чело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века?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выраз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тельное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стихо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творений. Нарис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иллюстрацию к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любому стихо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творению (по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нию).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краткий связ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ный рассказ о поэзии С. Есе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нина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2608B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380510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83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С.А.Есенин.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ния.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Слово о поэте и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его творчестве. Стихотворения «Мелколесье. Степь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 дали»,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«Пороша»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Пушкинские и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лермонтовские</w:t>
            </w:r>
            <w:proofErr w:type="spellEnd"/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традиции в 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хотворениях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С.Есенина.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Близость по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эзии к устному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народному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творчеству. 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lastRenderedPageBreak/>
              <w:t>кренняя любовь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 природе. Чу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ство всеобъем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лющего родст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 с окружаю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щим миром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lastRenderedPageBreak/>
              <w:t>Рецептивная: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учебника;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репродуктивная: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слуши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вание стихотв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рения в исполнении актера, про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слушивание пес-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 на слова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С.Есенина, отве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ты на вопросы;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продуктивная,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 о С.А. Есе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нине, вырази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тельное чтение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стих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творений;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прос, установле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ки;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автора стих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творении, опре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дел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ние понятии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«образ», «фолькло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ный образ»,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«сравнение»,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«олицетворение»,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«аллитерация»;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 чувств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вать незатейливость изображае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мого пе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зажа, чуждого ярких красок,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близость стихотво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рений С.Есенина к произведениям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ного народного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творчества;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 ключе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вым сл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вам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творений опреде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лять, какие фразы показывают лю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бовь поэта к «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чахленькой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местно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сти», находить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фольклорные 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разы, средства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дожественной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изо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разительности,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опр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делять их роль; 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разитель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 читать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творения, 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ционно перед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вая мотив грусти, 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ределять особен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ности лирики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С.Есенина (лиризм,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напевность, мело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дичность)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Литература: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пушкинские и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лермонтовские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тради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ции в лирике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С.Есенина.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Музыка: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песня «Над окош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ком месяц. Под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окошком ветер...»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 слова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С.Есенина: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какие чувства пре-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обладают в песне -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веселые или груст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ные?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чему?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Какие еще песни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стихи С. Есенина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вы знаете? Чем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они интересны?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сы: почему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поэт, говоря о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дорогой его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сердцу природе,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не находит высо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ких, возвышен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ных слов, а говорит: «непр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гляд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ная дорога»,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чахленькая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ме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ность»? Чем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объясняет поэт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свою кровную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связь с неяркой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русской приро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дой?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9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Какие качества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рактера лири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ческого героя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крыл в своем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нии актер?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Нарисовать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иллюстрацию к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одному из сти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рении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С.Есенина,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редавая палит-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рой красок на-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строение, тон-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кий лиризм,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чувства.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Инд. задание: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подготовить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сообщение об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А.А.Ахматовой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2608B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380510" w:rsidP="002608B6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84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А.А.Ахматова.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«П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ред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весной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бывают дни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такие...».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Постижение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красоты.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94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Слово о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этессе. Поэти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зация родной природы.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образие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лирики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А. Ахматовой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Рецептивная: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 учебн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прослуши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вание стих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рения в исполне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нии актера, отве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ты на 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общение об А. Ахматовой,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разительное чтение стихотво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рений;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прос, установле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автора;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пон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мать,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как в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одном развернутом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сложном предло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жении А.Ахматова передает ощуще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весеннего 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буждения природы;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мир ее образов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димых, слыши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мых, осязаемых,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обоня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мых), осо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бенность лирики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поэтессы - ассо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циативность (не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говорить о чувствах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прямо, а только намекать на них) и доверительность;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выражать впечатления от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читанного, ус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танавливать ассо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циативные связи, выразительно чи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тать, передавая 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тонационно чув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ства лирического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героя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Русский язык:</w:t>
            </w:r>
          </w:p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(преобр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жение,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ассоциация).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Какие точные и ем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кие слова, выр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ния находит поэт,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чтобы выразить особое, предве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сеннее состояние?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просы: как, по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нию поэта,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весна преобра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жает чу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ства,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ощущения, физи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  <w:t>ческое состо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человека?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слушайтесь к инт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нациям ак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трисы, к тому, как она сде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жанно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 то же время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трепетно п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реда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ет чувства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эта. Прочитайте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хотворение вы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разительно, ста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раясь интонаци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онно пер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дать торжественную сдержанность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тонкую лирич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ность поэзии А.А.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Ахм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товой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2608B6">
            <w:pPr>
              <w:shd w:val="clear" w:color="auto" w:fill="FFFFFF"/>
              <w:spacing w:after="0" w:line="240" w:lineRule="auto"/>
              <w:ind w:right="2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Нарисовать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илл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страцию к стихотв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рению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(по желанию);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выучить наи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зусть стихотво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рение «П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ред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весной бывают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дни такие...»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2608B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706"/>
        </w:trPr>
        <w:tc>
          <w:tcPr>
            <w:tcW w:w="461" w:type="dxa"/>
            <w:shd w:val="clear" w:color="auto" w:fill="FFFFFF"/>
          </w:tcPr>
          <w:p w:rsidR="0006705E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85</w:t>
            </w:r>
          </w:p>
          <w:p w:rsidR="00C87B2E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C87B2E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C87B2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510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86</w:t>
            </w:r>
          </w:p>
        </w:tc>
        <w:tc>
          <w:tcPr>
            <w:tcW w:w="1240" w:type="dxa"/>
            <w:shd w:val="clear" w:color="auto" w:fill="FFFFFF"/>
          </w:tcPr>
          <w:p w:rsidR="0006705E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Н.М. Рубцов. «Тихая» 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рика.</w:t>
            </w:r>
          </w:p>
          <w:p w:rsidR="00C87B2E" w:rsidRPr="001C26FC" w:rsidRDefault="00C87B2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Человек и природа 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«тихой» 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рике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before="7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Слово о поэте. Стихотворения «Звезда полей«, «Листья осе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ние», «В горн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це».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Основные мо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тивы лирики поэта. Человек и природа 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хой» лирике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Н.М. Рубцова.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Искренняя лю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бовь к Родине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близким лю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дям. Особенно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сти лирики Н. Ру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цова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before="7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0"/>
                <w:sz w:val="20"/>
                <w:szCs w:val="20"/>
              </w:rPr>
              <w:t>Рецептивная: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чтение статьи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учебника;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просл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ши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вание стихотво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рения в исполне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нии актера, отве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ты на 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разительное чте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стихотворе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ний;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 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прос, установле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ных связей с му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зыкальным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изведением;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>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C63104">
            <w:pPr>
              <w:shd w:val="clear" w:color="auto" w:fill="FFFFFF"/>
              <w:spacing w:before="245"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об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авторе, основные мотивы его творче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ства (родина, 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рода, русская ду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ша), постоянные образы (свет, звез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да, ог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нек);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что 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хо произнесе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ные, сокровенные, вы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разительные чув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ства поэта сильны искренней любо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вью к родине; 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кие чу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ства испы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тывает лирический герой Н.Рубцова;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интонаци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онно пер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давать песенные напевы лирики: 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душев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ность, мел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ность; устно опи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сывать образы, возникающие при чтении стихотво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рений;</w:t>
            </w:r>
            <w:proofErr w:type="gram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соотносить названия стихо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творений с их 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держанием; опре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делять особенно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сти композиции, худ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жественные при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мы, помогаю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щие передавать эмоции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лириче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  <w:t>го героя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before="245" w:after="0"/>
              <w:ind w:lef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lastRenderedPageBreak/>
              <w:t>Музыка: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Г.Свиридов: как помогает музыка Г.Свиридова вос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приятию стихотво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рения? Чем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звучны стихи и му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зыка?</w:t>
            </w:r>
          </w:p>
          <w:p w:rsidR="0006705E" w:rsidRPr="001C26FC" w:rsidRDefault="0006705E" w:rsidP="001C26FC">
            <w:pPr>
              <w:shd w:val="clear" w:color="auto" w:fill="FFFFFF"/>
              <w:spacing w:before="7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Литература: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развитие лир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ского сюжета, ху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дожественное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странство, строфа, композиция, эпите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ты, антитеза, лек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сический повтор, восклицательная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интонация, символ,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метаф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br w:type="column"/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tabs>
                <w:tab w:val="left" w:leader="underscore" w:pos="814"/>
                <w:tab w:val="left" w:leader="underscore" w:pos="1728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просы: как гово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рит о своих мыс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лях и чувствах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поэт?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чему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лирику Н.Рубцова принято называть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«тихой»?</w:t>
            </w:r>
          </w:p>
          <w:p w:rsidR="0006705E" w:rsidRPr="001C26FC" w:rsidRDefault="0006705E" w:rsidP="001C26FC">
            <w:pPr>
              <w:shd w:val="clear" w:color="auto" w:fill="FFFFFF"/>
              <w:spacing w:before="245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before="245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Групповые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дания: подгото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вить сценарий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праздника,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священного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изобр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жению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родной приро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ды в стихотво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рениях русских поэтов 19 и 20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века.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left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Выучить одно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понр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вившееся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наизусть.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подготовить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устный развер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нутый ответ на вопрос «В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 я в спаси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тельную силу кн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ги?»</w:t>
            </w:r>
          </w:p>
          <w:p w:rsidR="0006705E" w:rsidRPr="001C26FC" w:rsidRDefault="0006705E" w:rsidP="001C26FC">
            <w:pPr>
              <w:shd w:val="clear" w:color="auto" w:fill="FFFFFF"/>
              <w:spacing w:before="245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87</w:t>
            </w:r>
          </w:p>
          <w:p w:rsidR="00C87B2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510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88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66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Мифы Древ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ней Греции.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Подвиги Геракла: «Скотный двор царя Авгия», «Яблоки Гесперид»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Мифы Древней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Греции - древ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нейшие произ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ведения народ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ного творчест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ва, колыбель евр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пейской культ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ры и 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тературы. Боги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 герои древне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греческой ми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фологии.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ражение в дре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негрече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ских 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фах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представл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ний об идеал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человеке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сказ,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ответы на вопро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сы;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творч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выразительное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чтение мифоло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гического текста;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пои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мостоятельный поиск ответа на 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прос, установле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сопостав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ление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дений худож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ственной литературы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(мифологиче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ский 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жет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спасении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Гесио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ны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Н.А.Куна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Р.Грейвса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22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понятий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«миф», «мифоло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гия», «г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рой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древнегреч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ской мифологии», «ки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фара», «певцы-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рапсоды»; время появления мифов;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 фразеологизмах древнегреческого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происхождения; авторов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Н.А.Куна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и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Р.Грейвса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, англий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ского поэта и ми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фолога;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2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смысл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мифов, образ иде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ального героя: му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жественного, вы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носливого, изобре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тательного, ува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ющего волю бог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ов; мировосприя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тие древнего чело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века, его понима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ние добра и зла;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отличие мифа от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сказки;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давать ха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рактеристику ге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рою, анализиро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вать его поступки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-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язык: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(авгиевы конюшни,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яблоко раздора, ахиллесова пята, олимпи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ские игры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др.).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мифе о двена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дцатом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двиге Геракла встреча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ются имена мифо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логических пе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нажей: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Амфиди-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мант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, 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лас, Антей, Гера, Геспериды,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Гея, Зевс, Нерей,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Посейдон,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Бусирис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Фрасий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Эфап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: кем они были?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иллюстр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ции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«Подвиги Геракла»: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кие подвиги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эпизоды, с ними связанные,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бражены?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Литература: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фологический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сюжет. Н.А. Кун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«Геракл спасает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Геси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ну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, дочь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Лао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медонта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» и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Р.Грейвс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«Геракл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спасает 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Гесиону</w:t>
            </w:r>
            <w:proofErr w:type="spellEnd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дочь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Лаомедонта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»: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сравнить, как изла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гается один и тот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же сюжет о сп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Гесионы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: как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изобр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жается Ге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ракл двумя разны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ми авторами? Чем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отличае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ся сюжет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своеобразие ма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неры изложения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каждого?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просы: почему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для понимания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многих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дений кул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туры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искусства необ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ходимо знать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мифы и мифоло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гию?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Названия каких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планет солнеч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ной системы, звезд и созвез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дий, извес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вам, взяты из ан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тичной мифоло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гии?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Какие качества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ловека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славляют мифы 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двенадцати под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вигах Геракла?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Написать сочи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нение об одном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из подвигов Геракла.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Самосто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но прочитать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про остальные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подвиги Герак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ла, легенды о его жизни по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книге Н.Куна. Прочитать 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генду об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Арионе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Групповое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дание: подгото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вить худож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венный рассказ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об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Арионе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(его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шлом, роде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занятий, пове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дении во время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смертельной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опасн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сти).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выраз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тельное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чтение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творения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А.С.Пушкина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89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Сказания о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поэтах-певцах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 греческой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мифологии.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Геродот.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Легенда об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Арионе</w:t>
            </w:r>
            <w:proofErr w:type="spellEnd"/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22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Слово о Геро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доте. Легенда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об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Арионе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Миф и реаль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Рецептивная: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чтение легенды;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продукти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разительное чте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ние, художест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венный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сказ об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Арионе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(его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прошлое, род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занятий и др.), обсуждение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чинений о подви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гах Геракла;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мостоятельный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поиск ответа на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2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сопостав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ление прои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дений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венной литерату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ры (л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генды об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Арионе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Гер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дота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 стихотворения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А.С.Пушкина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»)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определе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понятий «Ле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генда», «миф», «реал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ность»;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 чем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отличие мифа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от легенды;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находить в легенде черты 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альности (путеше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ствие в Ит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лию,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попытка уби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й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ства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целью огра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ления,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спасение и др.) и черты мифа (сын Посейдона, возне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сение на небо 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виде созвездия 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др.); уметь состав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лять художествен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ный рассказ о ге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рое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Литература: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А.С. Пушкин «</w:t>
            </w:r>
            <w:proofErr w:type="spellStart"/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Ари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он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»: 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поставить легенду Геродота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со стихотворением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А.Пушкина: как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эт изм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няет сю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жетную линию ми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фа? В чем принци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пиальное отличие во взаимоотноше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ниях поэта и греб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цов в мифе и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хотворении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А.С.Пушкина? В чем смысл назва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ния пушкинского 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хотворения?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Русский язык: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36"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(тиран, кифара,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кифаред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, дифи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рамб)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Ответить на про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блемный вопрос: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почему поэты,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зыканты, пев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цы почитались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древн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ми грека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ми наравне с ге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роями, совер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шающими много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численные под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виги, избавляю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щими мир от чу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довищ?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Ответить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вопрос: какие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сказания из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книги «Легенды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 мифы древ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ней Гр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ции» Н.А.Куна явля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ются легенда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ми, а какие -мифами?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читать от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рывок из «Илиады» (песнь 18) и «Одиссеи»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(«Оди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сей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острове цикло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пов»). Подгото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вить вырази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тельное чтение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отрывков.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Инд. зад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ные сооб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щения «Г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мер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 его поэмы «Илиада» и «Оди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сея»;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«Значение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эм Гомера»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90</w:t>
            </w:r>
          </w:p>
          <w:p w:rsidR="0006705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91</w:t>
            </w:r>
          </w:p>
          <w:p w:rsidR="0006705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92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87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Гомер и его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геро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ческие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эмы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«Ил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ада»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«Одиссея»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Жизнь мифа в литературе. 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мер - автор 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роических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поэм «Илиада» и «Одиссея». Изображение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героев и герои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ческих подви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гов. Великие испыт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ния, вы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павшие на до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лю героев.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Противоречи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вые образы Одиссея 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Ахилла: высо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кое и низкое, возвышенно-поэтическое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житейски-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прозаическое.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Мысль Гомера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о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lastRenderedPageBreak/>
              <w:t xml:space="preserve">многообразии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богатстве 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рований чело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века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проду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тивная,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общения «Гомер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 его поэмы «Илиада» 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«Одиссея», «Зна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  <w:t>чение поэм Гоме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ра»; рассказ 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главных героях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поэм - Одиссее 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Ахилле; 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рази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тельное чтение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фрагментов поэм;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пои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поиск ответа на 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прос, уст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произв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живописи;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ская: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сопостав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ление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прои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дений художест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венной литерату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(сюжетных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основ двух поэм)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понятие «г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роического эпо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са» (начальные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ставления),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призн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 и отличи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тельные особенно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сти геро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ческого эпоса, опр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понятий «ги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пербола», «п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янный эпитет»,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«гекзаметр», «ан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тичная мифоло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гия»;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четается в эпосе Гомера восхвале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богов, покло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нение им - с юмо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ром, см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хом, 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мизмом; зн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чение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поэм Гомера;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определять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 тексте средства х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дожественной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зительности,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бенности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стихо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творной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речи, 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ределять их роль,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давать характери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стику героям, ана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лизировать их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ступки; вырази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тельно читать, ин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тонационно пере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давая торжествен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ность, плавность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звучания стиха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Литература: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эпос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род литерату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ры, гипербола,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стоянный эпитет, сюжетная основа поэм, гекзаметр.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иллюстрации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Д.Бисти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к «Илиа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де» 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И.Пчелко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«Одиссей на ост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рове цикл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пов»: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какие эпизоды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эмы изобразили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художники?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словарная работа (ритор, оратор, ки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фара, талант,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Арей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, Афина-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Паллада, Ариадна,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Дедал)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просы: почему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щите героя Ге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фест изображает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сцены сельского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труда и празд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ничного танца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юношей и деву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шек?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Гомер назвал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Оди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сея «хитро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умным», «много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страдальным»,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горавным».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 Одиссей 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равдывает эти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рактеристики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зоде с цикло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пом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Полифемом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?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 чем схожи и чем отл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чаются герои Ахилл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Одиссей? Что 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щего 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Одиссея с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Герак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лом и чем эти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герои отличаются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друг от друга? 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 о 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ключениях Одис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сея: миф или 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генда?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lastRenderedPageBreak/>
              <w:t>Самостоятель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 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читать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отрывок «Пла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вание Одиссея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мимо острова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сирен и мимо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Сциллы и 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рибды». Нари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совать к нему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иллюстрацию,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прид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мать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звание к ней.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Групповое за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дание: нарисо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вать 3-4 кадра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диафильма «Одиссей у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циклопа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Поли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фема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Прочитать 4,6,7 главы из рома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 «Дон 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хот». 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устное сообще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ние о Мигеле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 Сервантесе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(на 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териале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книги «Чит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ем,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думаем, спо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рим...»)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93</w:t>
            </w:r>
          </w:p>
          <w:p w:rsidR="0006705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94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В.Ч.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Мигель де Сервантес Сааведра. Роман </w:t>
            </w: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«Дон Кихот»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36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теле. «Дон Ки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хот» - пародия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на рыцарский роман. Герой,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живущий в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ображаемом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мире. Образ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Санчо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Пансы</w:t>
            </w:r>
            <w:proofErr w:type="spellEnd"/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ты на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вопросы, художе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ственный пере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 эп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зодов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«Посвящение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рыцари», «При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ключения на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стоялом дворе»,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«В замке герцо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га», «Возвраще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мой»;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общение о писа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теле,   рассказ о главных героях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романа;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поиск ответа на 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прос, комменти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рование фраг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ментов глав,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сравнение двух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героев: дон Кихо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та и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Санчо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сы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 исслед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сопостав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ление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дений художест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венной лит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рату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ры друг с другом (глав из романа Се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вантеса со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стихотвор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нием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Д.С.Мережковско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го</w:t>
            </w:r>
            <w:proofErr w:type="spellEnd"/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«Дон Кихот»)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 иллюстрацией худо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ника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автора,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факты его биогра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фии и творческой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деятел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ности;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смысл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понятий «п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родия»,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«рыцарский 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ман»;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сравнивать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героев, выявляя их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глубокое внутрен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нее сходство и не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похожесть; соотно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сить содержание прочитанных глав романа со стихо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творением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Д.С.Мережковского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«Дон Кихот» и ил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люстрацией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Е.Моисеенко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«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манч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»; выражать авторское отноше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ние к героям и свое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собственное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29"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Литература: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хотворение Д.С.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Мережковского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«Дон Кихот»: най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дите ключевые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строки стихотворе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ния и 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ветьте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вопрос: что «воз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вышенно и свято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этом жалком Дон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Кихоте»?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29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иллюстрация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Е.Е. 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исеенко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«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Ламанч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»: как 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новная мысль 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мана пер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дана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стихотворении 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люстрации?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просы: почему 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ред смертью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вантеса 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нем гов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рили, что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умирает послед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ний рыцарь и со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весть Испании?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Сравните Дон 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хота и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Санчо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Пансу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: в чем 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является их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тивоположность и глубокое внут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реннее сходство?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Ответить пись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менно на один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из вопросов (по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выбору): «Чем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близок и дорог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роман Серван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теса «Дон Ки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хот» людям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нашего време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ни?» или «По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чему роман Серва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теса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отнесен к числу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ста великих книг м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ра»? 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выразительное чтение балла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ды Ф. Шиллера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«Перчатка»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перев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дах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М.Ю. Лермон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това и В.А. Жу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ковского.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товить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устное соо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ще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 о поэте и др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матурге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95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И.Ф.Шиллер.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Баллада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«Перчатка»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22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И.Ф. Шиллер 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великий немец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кий поэт и дра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матург. Жанр баллады. По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вествование о феодальных нр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вах. Рыцарь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- герой, отвер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гающий награ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ду и защи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щающий дос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тоинство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честь. Пробле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ма благородст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ва, достоинства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чести в бал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ладе Шиллера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соо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щение 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поэте и драма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турге, ответы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сы; </w:t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продуктивная,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разительное чте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ние;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 xml:space="preserve">мостоятельный поиск ответа на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прос; установле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сопостав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ление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дений худож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венной литерату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ры (двух перево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дов балл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ды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Шиллера: М.Ю.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Лермонтова и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В.А. 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ковского)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автора,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дения о его био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графии и творче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ской деятельности;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деление поня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тия «баллада как лит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ратурный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жанр», ее отличие от былины и песни;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пробле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мы, поста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ленные поэтом в ба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ладе (благородство, дос</w:t>
            </w:r>
            <w:r w:rsidRPr="001C26FC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softHyphen/>
              <w:t xml:space="preserve">тоинство, честь),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поступок героя;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соотносить жанровые особен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ности повести,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сказа и баллады и определять жанр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произведения;со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относить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содержа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ние баллады с ил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  <w:t>люстрацией худож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ника, сравнивать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переводы баллады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выявлять свое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образие каждого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иллюстрация худ. Б.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Дехтерева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: какой эпизод изо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бразил художник?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Под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брать цитату к иллюстрации и оза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главить.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словарная работа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(благоро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ство,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честь, достоинство,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честолюбие; 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приз, 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хоть, пре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небрежение)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просы: почему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царь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Делорж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герой баллады,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отказался от 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грады за свой подвиг?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Зачем в балладе,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которая называ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ется «Перчатка»,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так п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дробно описываю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ся звери? Как ист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рия с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перчаткой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крыла характеры персонажей и их взаимоотноше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Сравнить два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вода, сде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ланные В.А. Жу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ковским и М.Ю. Лермонтовым: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какой из перево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дов легче читает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ся? В каком ярче выраж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 мысль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об игре жизнью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человека и более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резко и выр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тельно прозвучал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ответ рыцаря?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Жанр «Перчатки»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опред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ляют по-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разному: балла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да, повесть, рас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сказ. К какому жанру вы склон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 отнести это прои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ведение?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Написать мини-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сочинение на тему: «В чем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заключается смысл назва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ния ба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лады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И.Ф.Шиллера?»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Прочитать но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веллу П. Мери-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ме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Маттео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Фальконе». Подгот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рассказ о нра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вах корсикан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цев. Отв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тить на вопрос: ка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кова сила тра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диций в корси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канской среде?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Инд. задание: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товить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сообщение 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П.Мериме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96</w:t>
            </w:r>
          </w:p>
          <w:p w:rsidR="00C87B2E" w:rsidRPr="001C26FC" w:rsidRDefault="00C87B2E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510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97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324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П.Мериме. Нове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ла «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тео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Фал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коне»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теле.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Проспер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Мериме -французский писатель-реалист, мас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тер новеллы 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разн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сторонняя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ность. Кон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фликт естест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венной жизни 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цивил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зованно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го общ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ства. Романтич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сюжет и его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реалистическое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воплощение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Рецептивная: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чтение статьи учебника «Срав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ним прозаиче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ский и стихотвор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ный тексты»;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сообщение 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теле, ответы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 вопр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сы, пе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ресказ отдельных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эпизодов;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мостоятельный поиск ответа на проблемный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прос; установле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ние ассоциатив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исследователь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ская: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анализ тек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ста (сравнение прозаич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ского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текста новеллы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 стихотворного)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автора, св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дения о его жизни, творческой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деятел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ности; 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ределение понятия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«новелла»;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смысл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заглавия новеллы;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рассказы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вать о героях, ана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лизировать их по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ступки и поведение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36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иллюстрация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худ.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И.Пчелко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: ка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кой эпизод изобра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зил художник? Как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удалось художнику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пер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дать драма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тизм ситуации в эпизоде убийства Форт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натто?</w:t>
            </w: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просы: как соче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таются романти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ка, окружающая </w:t>
            </w:r>
            <w:proofErr w:type="spellStart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тео</w:t>
            </w:r>
            <w:proofErr w:type="spellEnd"/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Фалько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не, с уродливо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стью 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знания,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порожде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ного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окружающей ди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костью? Свой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 подтвер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дить цитатами. В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чем смысл на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звания н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веллы?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Сравнить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заический и сти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хотворный тек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сты: какова раз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ница в чтении двух отры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ков?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hanging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Прочитать гла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вы из романа «Приключ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ния </w:t>
            </w:r>
            <w:proofErr w:type="spellStart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Гекльберри</w:t>
            </w:r>
            <w:proofErr w:type="spellEnd"/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 Фи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на». Инд.задания: подготовить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сообщ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ние о писателе; 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сказ о памятни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ках героям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М.Твена; крат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кий пересказ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соб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тий, про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изошедших с Томом и Геком,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прежде чем они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вновь встрети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лись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2608B6">
        <w:trPr>
          <w:trHeight w:val="281"/>
        </w:trPr>
        <w:tc>
          <w:tcPr>
            <w:tcW w:w="461" w:type="dxa"/>
            <w:shd w:val="clear" w:color="auto" w:fill="FFFFFF"/>
          </w:tcPr>
          <w:p w:rsidR="0006705E" w:rsidRDefault="002608B6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98</w:t>
            </w:r>
          </w:p>
          <w:p w:rsidR="002608B6" w:rsidRPr="001C26FC" w:rsidRDefault="002608B6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380510">
              <w:rPr>
                <w:rFonts w:ascii="Times New Roman" w:hAnsi="Times New Roman" w:cs="Times New Roman"/>
                <w:bCs/>
                <w:color w:val="FF0000"/>
                <w:spacing w:val="-4"/>
                <w:sz w:val="20"/>
                <w:szCs w:val="20"/>
              </w:rPr>
              <w:t>99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В.Ч. М. Твен. Роман «Пр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ключения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Гекльберри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Финна»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теле, памятни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ке его героям. Стремл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ние к независ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мости -отличительное качество ма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леньких героев М.Твена. Приемы созда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ния детских характеров. Юмористиче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ское и комиче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ское в романе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softHyphen/>
              <w:t xml:space="preserve">ная: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соо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щение о писателе, отв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ты на вопросы; 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проду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тивная, творческая: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чте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ние фрагментов эпиз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дов по ро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 xml:space="preserve">лям (гл.34,35); 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мостоятельный поиск ответа на проблемный во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прос; установле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ние ассоциатив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ных связей с произведениями жив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писи; 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исследовател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кая: сравни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тельная характе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ристика героев романа, сопос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тавление произ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ведений художе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ственной литера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туры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автора, факты его биогра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фии и творческой деятел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ности; оп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ределение понятий «комич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ское», «юмористич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ское»; 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смысл высказывания Э.Хемингуэя; </w:t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сравнивать повед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ние Тома и Гека с точки зрения схо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ства и разли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чия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ИЗО: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кадры диа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фильма «Приклю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 xml:space="preserve">чения Тома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Сойе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ра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»: какие события запеча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лены здесь?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Изображение па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мятника г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роям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М.Твена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(скульптор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Б.Хаббард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): в какой момент изображе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ны герои?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Рассказать от лица Тома исто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рию осв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божде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ния Джима. Ответить на во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просы; как харак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теризует Тома и Гека их поступок: это баловство, серьезная и бла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 xml:space="preserve">городная затея и или что-то еще? В чем смысл сравнения Тома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Сойера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и Дон Кихота,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Гекль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берри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Финна и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Санчо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Па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сы</w:t>
            </w:r>
            <w:proofErr w:type="spellEnd"/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? Как вы понима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те слова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Э.Хемингуэя: «Вся американ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ская лит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ратура вышла из одной книги Твена»?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Нарисовать иллюстр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цию к понравившему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ся эпизоду ро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мана. Озагла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вить её слова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ми из текста. Решить кросс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ворд (по книге «Читаем, дума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ем, сп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рим...»). Прочитать от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рывки из сказ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ки А. де Сент-Экзюпери «Ма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ленький принц» (по учебнику и книге «Ч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таем, думаем, спо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softHyphen/>
              <w:t>рим...»). Инд. задание: подготовить сообщ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ние о писателе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Default="002608B6" w:rsidP="002608B6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100</w:t>
            </w:r>
          </w:p>
          <w:p w:rsidR="002608B6" w:rsidRDefault="002608B6" w:rsidP="002608B6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101</w:t>
            </w:r>
          </w:p>
          <w:p w:rsidR="002608B6" w:rsidRPr="001C26FC" w:rsidRDefault="002608B6" w:rsidP="002608B6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510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102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А. де Сент-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Экзюпери. «Маленький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принц» - фи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лософская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сказка и муд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рая притча</w:t>
            </w: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before="14" w:after="0" w:line="223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Слово о писа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теле. Удиви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тельная жизнь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удивительного писателя. Ос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новные темы и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мотивы сказки.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Большой мир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маленького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принца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before="7" w:after="0" w:line="223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соо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б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щение о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писателе, отв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ты на вопросы;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проду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тивная,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творческая: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сказ о героях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сказки;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мостоятельный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поиск ответа на проблемный 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прос; установле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ние ассоциатив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ных связей с </w:t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произведениями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жив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писи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before="7" w:after="0" w:line="223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Знать: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автора,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факты его биогра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фии и творческой деятел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ности; оп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ределение понятий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«филосо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ф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ская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сказка», «при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ча», «символ» (началь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ные пре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ставле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ния);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понимать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фило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софский смысл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сказки; что бывает,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когда дети откры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вают мир взрос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лым, когда взрос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лые умеют слы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  <w:t>шать д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тей; 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 xml:space="preserve">уметь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опред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лять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сказочные и реаль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ные элементы сказ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ки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Ответить на во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просы: кому при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надлежат эти слова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Подготовиться к ит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2608B6">
              <w:rPr>
                <w:rFonts w:ascii="Times New Roman" w:hAnsi="Times New Roman" w:cs="Times New Roman"/>
                <w:sz w:val="20"/>
                <w:szCs w:val="20"/>
              </w:rPr>
              <w:t>говой контрольной работе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705E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06705E" w:rsidRPr="001C26FC" w:rsidRDefault="002608B6" w:rsidP="001C26FC">
            <w:pPr>
              <w:shd w:val="clear" w:color="auto" w:fill="FFFFFF"/>
              <w:spacing w:after="0"/>
              <w:ind w:left="79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103</w:t>
            </w:r>
          </w:p>
        </w:tc>
        <w:tc>
          <w:tcPr>
            <w:tcW w:w="124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36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Урок ко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н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>троля.</w:t>
            </w:r>
          </w:p>
          <w:p w:rsidR="0006705E" w:rsidRPr="001C26FC" w:rsidRDefault="0006705E" w:rsidP="001C26FC">
            <w:pPr>
              <w:shd w:val="clear" w:color="auto" w:fill="FFFFFF"/>
              <w:spacing w:after="0"/>
              <w:ind w:right="3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14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Выяв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ление уровня литер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турного разв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тия уча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щихся 6 класса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72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Репродуктив</w:t>
            </w:r>
            <w:r w:rsidRPr="001C26FC"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ная: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отв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ты на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вопросы; 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дуктивная, творческая: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со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чинение; </w:t>
            </w:r>
            <w:r w:rsidRPr="001C26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поисковая: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связный пись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менный ответ на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проблемный во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прос</w:t>
            </w:r>
          </w:p>
        </w:tc>
        <w:tc>
          <w:tcPr>
            <w:tcW w:w="1858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Уметь: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определять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 фрагментам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изведений 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тора, персонажа, название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дения, свя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но от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вечать на 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прос проблемного ха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рактера, оформ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 xml:space="preserve">лять собственное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высказывание в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форме сочинения-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рассуждения</w:t>
            </w:r>
          </w:p>
        </w:tc>
        <w:tc>
          <w:tcPr>
            <w:tcW w:w="2551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Вопросы и зада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ния литературной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ви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торины</w:t>
            </w:r>
          </w:p>
        </w:tc>
        <w:tc>
          <w:tcPr>
            <w:tcW w:w="1984" w:type="dxa"/>
            <w:shd w:val="clear" w:color="auto" w:fill="FFFFFF"/>
          </w:tcPr>
          <w:p w:rsidR="0006705E" w:rsidRPr="001C26FC" w:rsidRDefault="0006705E" w:rsidP="001C26FC">
            <w:pPr>
              <w:shd w:val="clear" w:color="auto" w:fill="FFFFFF"/>
              <w:spacing w:after="0"/>
              <w:ind w:right="36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Список чтения на лето.</w:t>
            </w:r>
          </w:p>
        </w:tc>
        <w:tc>
          <w:tcPr>
            <w:tcW w:w="851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06705E" w:rsidRPr="004113C8" w:rsidRDefault="0006705E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08B6" w:rsidRPr="001C26FC" w:rsidTr="00C63104">
        <w:trPr>
          <w:trHeight w:val="343"/>
        </w:trPr>
        <w:tc>
          <w:tcPr>
            <w:tcW w:w="461" w:type="dxa"/>
            <w:shd w:val="clear" w:color="auto" w:fill="FFFFFF"/>
          </w:tcPr>
          <w:p w:rsidR="002608B6" w:rsidRDefault="002608B6" w:rsidP="002608B6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104</w:t>
            </w:r>
          </w:p>
          <w:p w:rsidR="002608B6" w:rsidRDefault="002608B6" w:rsidP="002608B6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608B6" w:rsidRPr="001C26FC" w:rsidRDefault="002608B6" w:rsidP="002608B6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1240" w:type="dxa"/>
            <w:shd w:val="clear" w:color="auto" w:fill="FFFFFF"/>
          </w:tcPr>
          <w:p w:rsidR="002608B6" w:rsidRDefault="002608B6" w:rsidP="001C26FC">
            <w:pPr>
              <w:shd w:val="clear" w:color="auto" w:fill="FFFFFF"/>
              <w:spacing w:after="0"/>
              <w:ind w:right="36" w:firstLine="1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Итоговый урок.</w:t>
            </w:r>
          </w:p>
          <w:p w:rsidR="002608B6" w:rsidRPr="001C26FC" w:rsidRDefault="002608B6" w:rsidP="001C26FC">
            <w:pPr>
              <w:shd w:val="clear" w:color="auto" w:fill="FFFFFF"/>
              <w:spacing w:after="0"/>
              <w:ind w:right="36" w:firstLine="1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Литерату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ная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викт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>рина</w:t>
            </w:r>
          </w:p>
        </w:tc>
        <w:tc>
          <w:tcPr>
            <w:tcW w:w="1560" w:type="dxa"/>
            <w:shd w:val="clear" w:color="auto" w:fill="FFFFFF"/>
          </w:tcPr>
          <w:p w:rsidR="002608B6" w:rsidRPr="001C26FC" w:rsidRDefault="002608B6" w:rsidP="001C26FC">
            <w:pPr>
              <w:shd w:val="clear" w:color="auto" w:fill="FFFFFF"/>
              <w:spacing w:after="0"/>
              <w:ind w:right="14" w:firstLine="14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Итоговая вик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торина по про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изведениям, </w:t>
            </w:r>
            <w:r w:rsidRPr="001C26F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изученным в 6 классе.</w:t>
            </w:r>
          </w:p>
        </w:tc>
        <w:tc>
          <w:tcPr>
            <w:tcW w:w="2111" w:type="dxa"/>
            <w:gridSpan w:val="2"/>
            <w:shd w:val="clear" w:color="auto" w:fill="FFFFFF"/>
          </w:tcPr>
          <w:p w:rsidR="002608B6" w:rsidRPr="001C26FC" w:rsidRDefault="002608B6" w:rsidP="001C26FC">
            <w:pPr>
              <w:shd w:val="clear" w:color="auto" w:fill="FFFFFF"/>
              <w:spacing w:after="0"/>
              <w:ind w:right="72" w:firstLine="7"/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0"/>
                <w:szCs w:val="20"/>
              </w:rPr>
              <w:t>Ответы на вопросы</w:t>
            </w:r>
          </w:p>
        </w:tc>
        <w:tc>
          <w:tcPr>
            <w:tcW w:w="1858" w:type="dxa"/>
            <w:shd w:val="clear" w:color="auto" w:fill="FFFFFF"/>
          </w:tcPr>
          <w:p w:rsidR="002608B6" w:rsidRPr="001C26FC" w:rsidRDefault="002608B6" w:rsidP="00C5603A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26FC">
              <w:rPr>
                <w:rFonts w:ascii="Times New Roman" w:hAnsi="Times New Roman" w:cs="Times New Roman"/>
                <w:bCs/>
                <w:spacing w:val="-3"/>
                <w:sz w:val="20"/>
                <w:szCs w:val="20"/>
              </w:rPr>
              <w:t xml:space="preserve">Уметь: </w:t>
            </w:r>
            <w:r w:rsidRPr="001C26FC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определять </w:t>
            </w:r>
            <w:r w:rsidRPr="001C26FC">
              <w:rPr>
                <w:rFonts w:ascii="Times New Roman" w:hAnsi="Times New Roman" w:cs="Times New Roman"/>
                <w:sz w:val="20"/>
                <w:szCs w:val="20"/>
              </w:rPr>
              <w:t xml:space="preserve">по фрагментам 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изведений ав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  <w:t>тора, персонажа, название произве</w:t>
            </w:r>
            <w:r w:rsidRPr="001C26F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дения</w:t>
            </w:r>
          </w:p>
        </w:tc>
        <w:tc>
          <w:tcPr>
            <w:tcW w:w="2551" w:type="dxa"/>
            <w:shd w:val="clear" w:color="auto" w:fill="FFFFFF"/>
          </w:tcPr>
          <w:p w:rsidR="002608B6" w:rsidRPr="001C26FC" w:rsidRDefault="002608B6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</w:tcPr>
          <w:p w:rsidR="002608B6" w:rsidRPr="001C26FC" w:rsidRDefault="002608B6" w:rsidP="001C26FC">
            <w:pPr>
              <w:shd w:val="clear" w:color="auto" w:fill="FFFFFF"/>
              <w:spacing w:after="0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FFFFFF"/>
          </w:tcPr>
          <w:p w:rsidR="002608B6" w:rsidRPr="001C26FC" w:rsidRDefault="002608B6" w:rsidP="001C26FC">
            <w:pPr>
              <w:shd w:val="clear" w:color="auto" w:fill="FFFFFF"/>
              <w:spacing w:after="0"/>
              <w:ind w:right="3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</w:tcPr>
          <w:p w:rsidR="002608B6" w:rsidRPr="004113C8" w:rsidRDefault="002608B6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</w:tcPr>
          <w:p w:rsidR="002608B6" w:rsidRPr="004113C8" w:rsidRDefault="002608B6" w:rsidP="007364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9713C" w:rsidRPr="00B31B78" w:rsidRDefault="00B9713C" w:rsidP="00B31B78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B9713C" w:rsidRPr="00B31B78" w:rsidSect="0031288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7E484C" w:rsidRPr="00F366C3" w:rsidRDefault="007E484C" w:rsidP="003B06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7E484C" w:rsidRPr="00F366C3" w:rsidSect="002D7E1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7DA" w:rsidRDefault="00D627DA" w:rsidP="006F2BC7">
      <w:pPr>
        <w:spacing w:after="0" w:line="240" w:lineRule="auto"/>
      </w:pPr>
      <w:r>
        <w:separator/>
      </w:r>
    </w:p>
  </w:endnote>
  <w:endnote w:type="continuationSeparator" w:id="0">
    <w:p w:rsidR="00D627DA" w:rsidRDefault="00D627DA" w:rsidP="006F2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7DA" w:rsidRDefault="00D627DA" w:rsidP="006F2BC7">
      <w:pPr>
        <w:spacing w:after="0" w:line="240" w:lineRule="auto"/>
      </w:pPr>
      <w:r>
        <w:separator/>
      </w:r>
    </w:p>
  </w:footnote>
  <w:footnote w:type="continuationSeparator" w:id="0">
    <w:p w:rsidR="00D627DA" w:rsidRDefault="00D627DA" w:rsidP="006F2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6D08"/>
    <w:multiLevelType w:val="hybridMultilevel"/>
    <w:tmpl w:val="503EC8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A0F0190"/>
    <w:multiLevelType w:val="hybridMultilevel"/>
    <w:tmpl w:val="573037B0"/>
    <w:lvl w:ilvl="0" w:tplc="F5C40D8C">
      <w:start w:val="1"/>
      <w:numFmt w:val="bullet"/>
      <w:lvlText w:val="٧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F57AB8"/>
    <w:multiLevelType w:val="hybridMultilevel"/>
    <w:tmpl w:val="67E889A4"/>
    <w:lvl w:ilvl="0" w:tplc="F5C40D8C">
      <w:start w:val="1"/>
      <w:numFmt w:val="bullet"/>
      <w:lvlText w:val="٧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2D6D2B"/>
    <w:multiLevelType w:val="hybridMultilevel"/>
    <w:tmpl w:val="B658C6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A7F1BF0"/>
    <w:multiLevelType w:val="hybridMultilevel"/>
    <w:tmpl w:val="C5CA6F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DA57036"/>
    <w:multiLevelType w:val="hybridMultilevel"/>
    <w:tmpl w:val="1C740BE8"/>
    <w:lvl w:ilvl="0" w:tplc="F5C40D8C">
      <w:start w:val="1"/>
      <w:numFmt w:val="bullet"/>
      <w:lvlText w:val="٧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7F7815"/>
    <w:multiLevelType w:val="hybridMultilevel"/>
    <w:tmpl w:val="0AB05E88"/>
    <w:lvl w:ilvl="0" w:tplc="F5C40D8C">
      <w:start w:val="1"/>
      <w:numFmt w:val="bullet"/>
      <w:lvlText w:val="٧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3073653"/>
    <w:multiLevelType w:val="hybridMultilevel"/>
    <w:tmpl w:val="8F507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3"/>
  </w:num>
  <w:num w:numId="8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E1D"/>
    <w:rsid w:val="00017DD4"/>
    <w:rsid w:val="00021844"/>
    <w:rsid w:val="000414C6"/>
    <w:rsid w:val="00055EA5"/>
    <w:rsid w:val="00061AB9"/>
    <w:rsid w:val="0006705E"/>
    <w:rsid w:val="00084834"/>
    <w:rsid w:val="000A1EF4"/>
    <w:rsid w:val="000D1009"/>
    <w:rsid w:val="001101FC"/>
    <w:rsid w:val="00135E3E"/>
    <w:rsid w:val="00160DD2"/>
    <w:rsid w:val="00182A59"/>
    <w:rsid w:val="001B6E28"/>
    <w:rsid w:val="001C26FC"/>
    <w:rsid w:val="001C7B12"/>
    <w:rsid w:val="001D072B"/>
    <w:rsid w:val="002238DA"/>
    <w:rsid w:val="00234901"/>
    <w:rsid w:val="00244ECD"/>
    <w:rsid w:val="002608B6"/>
    <w:rsid w:val="0026751C"/>
    <w:rsid w:val="00277D37"/>
    <w:rsid w:val="0029710E"/>
    <w:rsid w:val="002D7E1D"/>
    <w:rsid w:val="00312883"/>
    <w:rsid w:val="00315306"/>
    <w:rsid w:val="00315E76"/>
    <w:rsid w:val="00316446"/>
    <w:rsid w:val="003179CE"/>
    <w:rsid w:val="0034079D"/>
    <w:rsid w:val="00345E0B"/>
    <w:rsid w:val="003551CA"/>
    <w:rsid w:val="00380510"/>
    <w:rsid w:val="0039129C"/>
    <w:rsid w:val="003B06B9"/>
    <w:rsid w:val="003D36B1"/>
    <w:rsid w:val="003E41BC"/>
    <w:rsid w:val="003F0802"/>
    <w:rsid w:val="004069DC"/>
    <w:rsid w:val="004113C8"/>
    <w:rsid w:val="00445A65"/>
    <w:rsid w:val="00464E3C"/>
    <w:rsid w:val="004670BF"/>
    <w:rsid w:val="00471105"/>
    <w:rsid w:val="00485220"/>
    <w:rsid w:val="004A2A57"/>
    <w:rsid w:val="004A3607"/>
    <w:rsid w:val="004C2FD2"/>
    <w:rsid w:val="004D2D89"/>
    <w:rsid w:val="004F64F3"/>
    <w:rsid w:val="00547180"/>
    <w:rsid w:val="00567F4A"/>
    <w:rsid w:val="005A229F"/>
    <w:rsid w:val="005B2857"/>
    <w:rsid w:val="005D503D"/>
    <w:rsid w:val="005F0CF3"/>
    <w:rsid w:val="005F2F5E"/>
    <w:rsid w:val="0062236D"/>
    <w:rsid w:val="006316B1"/>
    <w:rsid w:val="00633FA6"/>
    <w:rsid w:val="0065198B"/>
    <w:rsid w:val="006A27FC"/>
    <w:rsid w:val="006B3E1C"/>
    <w:rsid w:val="006C6FA4"/>
    <w:rsid w:val="006E39FD"/>
    <w:rsid w:val="006F2BC7"/>
    <w:rsid w:val="006F2DE3"/>
    <w:rsid w:val="00713B12"/>
    <w:rsid w:val="007364E4"/>
    <w:rsid w:val="007424B7"/>
    <w:rsid w:val="00753105"/>
    <w:rsid w:val="007664EB"/>
    <w:rsid w:val="0077715E"/>
    <w:rsid w:val="00796AA3"/>
    <w:rsid w:val="007B1230"/>
    <w:rsid w:val="007E0064"/>
    <w:rsid w:val="007E484C"/>
    <w:rsid w:val="00812BF4"/>
    <w:rsid w:val="008A19B4"/>
    <w:rsid w:val="008D5CD3"/>
    <w:rsid w:val="008F0570"/>
    <w:rsid w:val="008F6BD1"/>
    <w:rsid w:val="00934F1B"/>
    <w:rsid w:val="009931E6"/>
    <w:rsid w:val="00993515"/>
    <w:rsid w:val="009A7BDE"/>
    <w:rsid w:val="009B08AE"/>
    <w:rsid w:val="009B2966"/>
    <w:rsid w:val="009D456E"/>
    <w:rsid w:val="009D4FB5"/>
    <w:rsid w:val="009E1C27"/>
    <w:rsid w:val="009F05E4"/>
    <w:rsid w:val="009F37A5"/>
    <w:rsid w:val="00A243F6"/>
    <w:rsid w:val="00A46E4A"/>
    <w:rsid w:val="00AA2916"/>
    <w:rsid w:val="00AB02CA"/>
    <w:rsid w:val="00AD4D1C"/>
    <w:rsid w:val="00B27D71"/>
    <w:rsid w:val="00B31491"/>
    <w:rsid w:val="00B31B78"/>
    <w:rsid w:val="00B5011D"/>
    <w:rsid w:val="00B51A49"/>
    <w:rsid w:val="00B56818"/>
    <w:rsid w:val="00B76529"/>
    <w:rsid w:val="00B9234A"/>
    <w:rsid w:val="00B9713C"/>
    <w:rsid w:val="00BA591C"/>
    <w:rsid w:val="00C106C3"/>
    <w:rsid w:val="00C45C5E"/>
    <w:rsid w:val="00C51142"/>
    <w:rsid w:val="00C535D4"/>
    <w:rsid w:val="00C63104"/>
    <w:rsid w:val="00C87B2E"/>
    <w:rsid w:val="00D17867"/>
    <w:rsid w:val="00D33547"/>
    <w:rsid w:val="00D436B1"/>
    <w:rsid w:val="00D47414"/>
    <w:rsid w:val="00D47B80"/>
    <w:rsid w:val="00D53073"/>
    <w:rsid w:val="00D538C7"/>
    <w:rsid w:val="00D5459D"/>
    <w:rsid w:val="00D627DA"/>
    <w:rsid w:val="00D80AA5"/>
    <w:rsid w:val="00D8365D"/>
    <w:rsid w:val="00D875DC"/>
    <w:rsid w:val="00E04D55"/>
    <w:rsid w:val="00E12A5E"/>
    <w:rsid w:val="00E21B9C"/>
    <w:rsid w:val="00E30237"/>
    <w:rsid w:val="00E412C4"/>
    <w:rsid w:val="00E63E0A"/>
    <w:rsid w:val="00E85C35"/>
    <w:rsid w:val="00EB3505"/>
    <w:rsid w:val="00ED662F"/>
    <w:rsid w:val="00EF7628"/>
    <w:rsid w:val="00F32D50"/>
    <w:rsid w:val="00F366C3"/>
    <w:rsid w:val="00F3778E"/>
    <w:rsid w:val="00F45F88"/>
    <w:rsid w:val="00F6310F"/>
    <w:rsid w:val="00F644A0"/>
    <w:rsid w:val="00F847F1"/>
    <w:rsid w:val="00FC7883"/>
    <w:rsid w:val="00FC7ABD"/>
    <w:rsid w:val="00FE1E46"/>
    <w:rsid w:val="00FE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7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4FB5"/>
    <w:pPr>
      <w:ind w:left="720"/>
      <w:contextualSpacing/>
    </w:pPr>
  </w:style>
  <w:style w:type="table" w:customStyle="1" w:styleId="2">
    <w:name w:val="Сетка таблицы2"/>
    <w:basedOn w:val="a1"/>
    <w:next w:val="a3"/>
    <w:uiPriority w:val="59"/>
    <w:rsid w:val="009B08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Indent 2"/>
    <w:basedOn w:val="a"/>
    <w:link w:val="21"/>
    <w:rsid w:val="009B08A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9B08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Новый"/>
    <w:basedOn w:val="a"/>
    <w:rsid w:val="009B08A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paragraph" w:customStyle="1" w:styleId="msonormalcxspmiddle">
    <w:name w:val="msonormalcxspmiddle"/>
    <w:basedOn w:val="a"/>
    <w:rsid w:val="009B08AE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 w:eastAsia="ar-SA"/>
    </w:rPr>
  </w:style>
  <w:style w:type="character" w:styleId="a6">
    <w:name w:val="Hyperlink"/>
    <w:basedOn w:val="a0"/>
    <w:unhideWhenUsed/>
    <w:rsid w:val="009B08AE"/>
    <w:rPr>
      <w:color w:val="0000FF" w:themeColor="hyperlink"/>
      <w:u w:val="single"/>
    </w:rPr>
  </w:style>
  <w:style w:type="paragraph" w:customStyle="1" w:styleId="1">
    <w:name w:val="Без интервала1"/>
    <w:rsid w:val="00C51142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7">
    <w:name w:val="header"/>
    <w:basedOn w:val="a"/>
    <w:link w:val="a8"/>
    <w:unhideWhenUsed/>
    <w:rsid w:val="006F2B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F2BC7"/>
  </w:style>
  <w:style w:type="paragraph" w:styleId="a9">
    <w:name w:val="footer"/>
    <w:basedOn w:val="a"/>
    <w:link w:val="aa"/>
    <w:unhideWhenUsed/>
    <w:rsid w:val="006F2B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6F2BC7"/>
  </w:style>
  <w:style w:type="character" w:customStyle="1" w:styleId="apple-converted-space">
    <w:name w:val="apple-converted-space"/>
    <w:basedOn w:val="a0"/>
    <w:rsid w:val="00AA2916"/>
  </w:style>
  <w:style w:type="paragraph" w:customStyle="1" w:styleId="10">
    <w:name w:val="Абзац списка1"/>
    <w:basedOn w:val="a"/>
    <w:rsid w:val="001D072B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1">
    <w:name w:val="Знак1"/>
    <w:basedOn w:val="a"/>
    <w:rsid w:val="001C26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2">
    <w:name w:val="Знак1"/>
    <w:basedOn w:val="a"/>
    <w:rsid w:val="001C26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b">
    <w:name w:val="page number"/>
    <w:basedOn w:val="a0"/>
    <w:rsid w:val="001C26FC"/>
  </w:style>
  <w:style w:type="character" w:styleId="ac">
    <w:name w:val="Strong"/>
    <w:basedOn w:val="a0"/>
    <w:uiPriority w:val="22"/>
    <w:qFormat/>
    <w:rsid w:val="0006705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7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4FB5"/>
    <w:pPr>
      <w:ind w:left="720"/>
      <w:contextualSpacing/>
    </w:pPr>
  </w:style>
  <w:style w:type="table" w:customStyle="1" w:styleId="2">
    <w:name w:val="Сетка таблицы2"/>
    <w:basedOn w:val="a1"/>
    <w:next w:val="a3"/>
    <w:uiPriority w:val="59"/>
    <w:rsid w:val="009B08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Indent 2"/>
    <w:basedOn w:val="a"/>
    <w:link w:val="21"/>
    <w:rsid w:val="009B08A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9B08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Новый"/>
    <w:basedOn w:val="a"/>
    <w:rsid w:val="009B08A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paragraph" w:customStyle="1" w:styleId="msonormalcxspmiddle">
    <w:name w:val="msonormalcxspmiddle"/>
    <w:basedOn w:val="a"/>
    <w:rsid w:val="009B08AE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 w:eastAsia="ar-SA"/>
    </w:rPr>
  </w:style>
  <w:style w:type="character" w:styleId="a6">
    <w:name w:val="Hyperlink"/>
    <w:basedOn w:val="a0"/>
    <w:unhideWhenUsed/>
    <w:rsid w:val="009B08AE"/>
    <w:rPr>
      <w:color w:val="0000FF" w:themeColor="hyperlink"/>
      <w:u w:val="single"/>
    </w:rPr>
  </w:style>
  <w:style w:type="paragraph" w:customStyle="1" w:styleId="1">
    <w:name w:val="Без интервала1"/>
    <w:rsid w:val="00C51142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7">
    <w:name w:val="header"/>
    <w:basedOn w:val="a"/>
    <w:link w:val="a8"/>
    <w:unhideWhenUsed/>
    <w:rsid w:val="006F2B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F2BC7"/>
  </w:style>
  <w:style w:type="paragraph" w:styleId="a9">
    <w:name w:val="footer"/>
    <w:basedOn w:val="a"/>
    <w:link w:val="aa"/>
    <w:unhideWhenUsed/>
    <w:rsid w:val="006F2B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6F2BC7"/>
  </w:style>
  <w:style w:type="character" w:customStyle="1" w:styleId="apple-converted-space">
    <w:name w:val="apple-converted-space"/>
    <w:basedOn w:val="a0"/>
    <w:rsid w:val="00AA2916"/>
  </w:style>
  <w:style w:type="paragraph" w:customStyle="1" w:styleId="10">
    <w:name w:val="Абзац списка1"/>
    <w:basedOn w:val="a"/>
    <w:rsid w:val="001D072B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1">
    <w:name w:val="Знак1"/>
    <w:basedOn w:val="a"/>
    <w:rsid w:val="001C26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2">
    <w:name w:val="Знак1"/>
    <w:basedOn w:val="a"/>
    <w:rsid w:val="001C26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b">
    <w:name w:val="page number"/>
    <w:basedOn w:val="a0"/>
    <w:rsid w:val="001C26FC"/>
  </w:style>
  <w:style w:type="character" w:styleId="ac">
    <w:name w:val="Strong"/>
    <w:basedOn w:val="a0"/>
    <w:uiPriority w:val="22"/>
    <w:qFormat/>
    <w:rsid w:val="000670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422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32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91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277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1940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48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57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0913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&#1072;&#1091;&#1076;&#1080;&#1086;&#1093;&#1088;&#1077;&#1089;&#1090;&#1086;&#1084;&#1072;&#1090;&#1080;&#1103;/" TargetMode="External"/><Relationship Id="rId18" Type="http://schemas.openxmlformats.org/officeDocument/2006/relationships/hyperlink" Target="http://www.museum.ru/M654" TargetMode="External"/><Relationship Id="rId26" Type="http://schemas.openxmlformats.org/officeDocument/2006/relationships/hyperlink" Target="http://www.rusfolk.chat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philology.ru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&#1072;&#1091;&#1076;&#1080;&#1086;&#1093;&#1088;&#1077;&#1089;&#1090;&#1086;&#1084;&#1072;&#1090;&#1080;&#1103;/" TargetMode="External"/><Relationship Id="rId17" Type="http://schemas.openxmlformats.org/officeDocument/2006/relationships/hyperlink" Target="http://www.museum.ru/gmii/" TargetMode="External"/><Relationship Id="rId25" Type="http://schemas.openxmlformats.org/officeDocument/2006/relationships/hyperlink" Target="http://feb-web.ru-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&#1072;&#1091;&#1076;&#1080;&#1086;&#1093;&#1088;&#1077;&#1089;&#1090;&#1086;&#1084;&#1072;&#1090;&#1080;&#1103;/" TargetMode="External"/><Relationship Id="rId20" Type="http://schemas.openxmlformats.org/officeDocument/2006/relationships/hyperlink" Target="http://www.drofa.ru" TargetMode="External"/><Relationship Id="rId29" Type="http://schemas.openxmlformats.org/officeDocument/2006/relationships/hyperlink" Target="http://www.klassika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asyen.ru/load/literatura/5_klass/itogovyj_test_po_teme_skazka_carevna_ljagushka_5_klass/169-1-0-10389" TargetMode="External"/><Relationship Id="rId24" Type="http://schemas.openxmlformats.org/officeDocument/2006/relationships/hyperlink" Target="http://www.school-collection.edu.ru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&#1072;&#1091;&#1076;&#1080;&#1086;&#1093;&#1088;&#1077;&#1089;&#1090;&#1086;&#1084;&#1072;&#1090;&#1080;&#1103;/" TargetMode="External"/><Relationship Id="rId23" Type="http://schemas.openxmlformats.org/officeDocument/2006/relationships/hyperlink" Target="http://www.slovari.ru" TargetMode="External"/><Relationship Id="rId28" Type="http://schemas.openxmlformats.org/officeDocument/2006/relationships/hyperlink" Target="http://old-russian.chat.ru" TargetMode="External"/><Relationship Id="rId10" Type="http://schemas.openxmlformats.org/officeDocument/2006/relationships/hyperlink" Target="http://spisok-literaturi.ru/cross/kategorii-gotovyh-crossvordov/literatura/geroi-skazok.html" TargetMode="External"/><Relationship Id="rId19" Type="http://schemas.openxmlformats.org/officeDocument/2006/relationships/hyperlink" Target="http://www.peterhof.ru/" TargetMode="External"/><Relationship Id="rId31" Type="http://schemas.openxmlformats.org/officeDocument/2006/relationships/hyperlink" Target="http://center.fio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nsportal.ru/sites/default/files/2012/12/05/rol_knigi_v_nashey_zhizni.rar" TargetMode="External"/><Relationship Id="rId14" Type="http://schemas.openxmlformats.org/officeDocument/2006/relationships/hyperlink" Target="http://nsportal.ru/sites/default/files/2013/02/06/prez.uroka_m._lermontova.ppt" TargetMode="External"/><Relationship Id="rId22" Type="http://schemas.openxmlformats.org/officeDocument/2006/relationships/hyperlink" Target="http://www.wikipedia.org" TargetMode="External"/><Relationship Id="rId27" Type="http://schemas.openxmlformats.org/officeDocument/2006/relationships/hyperlink" Target="http://www.pogovorka.com" TargetMode="External"/><Relationship Id="rId30" Type="http://schemas.openxmlformats.org/officeDocument/2006/relationships/hyperlink" Target="http://www.1septemb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66DFFF-6E88-4F61-BE6E-9A6BE6BA0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52</Pages>
  <Words>19594</Words>
  <Characters>111690</Characters>
  <Application>Microsoft Office Word</Application>
  <DocSecurity>0</DocSecurity>
  <Lines>930</Lines>
  <Paragraphs>262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4</cp:revision>
  <dcterms:created xsi:type="dcterms:W3CDTF">2018-09-18T02:22:00Z</dcterms:created>
  <dcterms:modified xsi:type="dcterms:W3CDTF">2018-10-24T17:17:00Z</dcterms:modified>
</cp:coreProperties>
</file>